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B02" w:rsidRPr="007B4AAB" w:rsidRDefault="00622B02" w:rsidP="00622B02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Муниципальное бюджетное образовательное </w:t>
      </w:r>
    </w:p>
    <w:p w:rsidR="00622B02" w:rsidRPr="007B4AAB" w:rsidRDefault="00622B02" w:rsidP="00622B02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учреждение дополнительного образования </w:t>
      </w:r>
    </w:p>
    <w:p w:rsidR="00622B02" w:rsidRDefault="00622B02" w:rsidP="00622B02">
      <w:pPr>
        <w:shd w:val="clear" w:color="auto" w:fill="FFFFFF"/>
        <w:spacing w:after="0"/>
        <w:jc w:val="center"/>
        <w:rPr>
          <w:rFonts w:ascii="Times New Roman" w:hAnsi="Times New Roman"/>
          <w:b/>
          <w:spacing w:val="-11"/>
          <w:sz w:val="28"/>
          <w:szCs w:val="28"/>
        </w:rPr>
      </w:pPr>
      <w:r>
        <w:rPr>
          <w:rFonts w:ascii="Times New Roman" w:hAnsi="Times New Roman"/>
          <w:b/>
          <w:spacing w:val="-11"/>
          <w:sz w:val="28"/>
          <w:szCs w:val="28"/>
        </w:rPr>
        <w:t>«Детская музыкальная школа»</w:t>
      </w:r>
    </w:p>
    <w:p w:rsidR="00622B02" w:rsidRPr="00622B02" w:rsidRDefault="00622B02" w:rsidP="00622B02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622B02">
        <w:rPr>
          <w:rFonts w:ascii="Times New Roman" w:hAnsi="Times New Roman"/>
          <w:spacing w:val="-11"/>
          <w:sz w:val="28"/>
          <w:szCs w:val="28"/>
        </w:rPr>
        <w:t>муниципального образования «Город Биробиджан»</w:t>
      </w:r>
    </w:p>
    <w:p w:rsidR="00622B02" w:rsidRPr="00622B02" w:rsidRDefault="00622B02" w:rsidP="00622B02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622B02">
        <w:rPr>
          <w:rFonts w:ascii="Times New Roman" w:hAnsi="Times New Roman"/>
          <w:spacing w:val="-11"/>
          <w:sz w:val="28"/>
          <w:szCs w:val="28"/>
        </w:rPr>
        <w:t xml:space="preserve">Еврейской автономной области </w:t>
      </w:r>
    </w:p>
    <w:p w:rsidR="00622B02" w:rsidRDefault="00622B02" w:rsidP="00622B02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622B02" w:rsidRDefault="00622B02" w:rsidP="00622B02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622B02" w:rsidRDefault="00622B02" w:rsidP="00622B02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622B02" w:rsidRDefault="00622B02" w:rsidP="00622B02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tbl>
      <w:tblPr>
        <w:tblpPr w:leftFromText="180" w:rightFromText="180" w:vertAnchor="text" w:horzAnchor="margin" w:tblpY="128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622B02" w:rsidRPr="00057FD7" w:rsidTr="00E8352F">
        <w:tc>
          <w:tcPr>
            <w:tcW w:w="4417" w:type="dxa"/>
          </w:tcPr>
          <w:p w:rsidR="00622B02" w:rsidRPr="00057FD7" w:rsidRDefault="00622B02" w:rsidP="00E8352F">
            <w:pPr>
              <w:spacing w:after="0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«Рассмотрено»</w:t>
            </w:r>
          </w:p>
          <w:p w:rsidR="00622B02" w:rsidRPr="00057FD7" w:rsidRDefault="00622B02" w:rsidP="00E8352F">
            <w:pPr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заседании педагогического совета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МБОУДО «ДМШ»</w:t>
            </w:r>
          </w:p>
          <w:p w:rsidR="00622B02" w:rsidRPr="00057FD7" w:rsidRDefault="00622B02" w:rsidP="00E8352F">
            <w:pPr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от </w:t>
            </w:r>
            <w:r w:rsidR="00E41C62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« </w:t>
            </w:r>
            <w:r w:rsidR="007A2795">
              <w:rPr>
                <w:rFonts w:ascii="Times New Roman" w:hAnsi="Times New Roman"/>
                <w:color w:val="262626"/>
                <w:sz w:val="28"/>
                <w:szCs w:val="28"/>
              </w:rPr>
              <w:t>06</w:t>
            </w:r>
            <w:r w:rsidR="00F178F2">
              <w:rPr>
                <w:rFonts w:ascii="Times New Roman" w:hAnsi="Times New Roman"/>
                <w:color w:val="262626"/>
                <w:sz w:val="28"/>
                <w:szCs w:val="28"/>
              </w:rPr>
              <w:t>» июня</w:t>
            </w:r>
            <w:r w:rsidR="00E41C62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202</w:t>
            </w:r>
            <w:r w:rsidR="007A2795">
              <w:rPr>
                <w:rFonts w:ascii="Times New Roman" w:hAnsi="Times New Roman"/>
                <w:color w:val="262626"/>
                <w:sz w:val="28"/>
                <w:szCs w:val="28"/>
              </w:rPr>
              <w:t>2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г.</w:t>
            </w:r>
          </w:p>
          <w:p w:rsidR="00622B02" w:rsidRPr="00057FD7" w:rsidRDefault="00622B02" w:rsidP="00E8352F">
            <w:pPr>
              <w:tabs>
                <w:tab w:val="left" w:pos="9885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622B02" w:rsidRPr="00AF7D09" w:rsidRDefault="00622B02" w:rsidP="00E8352F">
            <w:pPr>
              <w:tabs>
                <w:tab w:val="left" w:pos="9885"/>
              </w:tabs>
              <w:spacing w:after="0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 xml:space="preserve">                            </w:t>
            </w:r>
            <w:r w:rsidR="001A6ED6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 xml:space="preserve">             </w:t>
            </w: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«Утверждено»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приказом директора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МБОУДО «ДМШ»</w:t>
            </w:r>
          </w:p>
          <w:p w:rsidR="00622B02" w:rsidRPr="00057FD7" w:rsidRDefault="00622B02" w:rsidP="00E8352F">
            <w:pPr>
              <w:tabs>
                <w:tab w:val="left" w:pos="108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</w:t>
            </w:r>
            <w:r w:rsidR="007D680A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№ </w:t>
            </w:r>
            <w:r w:rsidR="007A2795">
              <w:rPr>
                <w:rFonts w:ascii="Times New Roman" w:hAnsi="Times New Roman"/>
                <w:color w:val="262626"/>
                <w:sz w:val="28"/>
                <w:szCs w:val="28"/>
              </w:rPr>
              <w:t>94</w:t>
            </w:r>
            <w:r w:rsidR="00FC5696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</w:t>
            </w:r>
            <w:r w:rsidR="00E41C62">
              <w:rPr>
                <w:rFonts w:ascii="Times New Roman" w:hAnsi="Times New Roman"/>
                <w:sz w:val="28"/>
                <w:szCs w:val="28"/>
              </w:rPr>
              <w:t>от «</w:t>
            </w:r>
            <w:r w:rsidR="00D316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2795">
              <w:rPr>
                <w:rFonts w:ascii="Times New Roman" w:hAnsi="Times New Roman"/>
                <w:sz w:val="28"/>
                <w:szCs w:val="28"/>
              </w:rPr>
              <w:t>16</w:t>
            </w:r>
            <w:r w:rsidR="00E41C62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F178F2">
              <w:rPr>
                <w:rFonts w:ascii="Times New Roman" w:hAnsi="Times New Roman"/>
                <w:sz w:val="28"/>
                <w:szCs w:val="28"/>
              </w:rPr>
              <w:t>июня</w:t>
            </w:r>
            <w:r w:rsidR="00E41C62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7A2795">
              <w:rPr>
                <w:rFonts w:ascii="Times New Roman" w:hAnsi="Times New Roman"/>
                <w:sz w:val="28"/>
                <w:szCs w:val="28"/>
              </w:rPr>
              <w:t>2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22B02" w:rsidRPr="00057FD7" w:rsidRDefault="00622B02" w:rsidP="00E8352F">
            <w:pPr>
              <w:tabs>
                <w:tab w:val="left" w:pos="1089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  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___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/ </w:t>
            </w:r>
            <w:proofErr w:type="spellStart"/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Конончук</w:t>
            </w:r>
            <w:proofErr w:type="spellEnd"/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Т.А./</w:t>
            </w:r>
          </w:p>
          <w:p w:rsidR="00622B02" w:rsidRPr="00057FD7" w:rsidRDefault="00622B02" w:rsidP="00E8352F">
            <w:pPr>
              <w:tabs>
                <w:tab w:val="left" w:pos="996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  <w:p w:rsidR="00622B02" w:rsidRPr="00057FD7" w:rsidRDefault="00622B02" w:rsidP="00E8352F">
            <w:pPr>
              <w:tabs>
                <w:tab w:val="left" w:pos="996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</w:tr>
    </w:tbl>
    <w:p w:rsidR="00622B02" w:rsidRPr="0096217F" w:rsidRDefault="00622B02" w:rsidP="00622B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22B02" w:rsidRPr="0096217F" w:rsidRDefault="00622B02" w:rsidP="00622B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22B02" w:rsidRDefault="00622B02" w:rsidP="00622B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B02" w:rsidRDefault="00EA20FC" w:rsidP="00622B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</w:t>
      </w:r>
      <w:r w:rsidR="00622B02">
        <w:rPr>
          <w:rFonts w:ascii="Times New Roman" w:hAnsi="Times New Roman" w:cs="Times New Roman"/>
          <w:b/>
          <w:sz w:val="28"/>
          <w:szCs w:val="28"/>
        </w:rPr>
        <w:t xml:space="preserve"> пред</w:t>
      </w:r>
      <w:r w:rsidR="007D680A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рофессиональная общеобразовательная</w:t>
      </w:r>
    </w:p>
    <w:p w:rsidR="00622B02" w:rsidRDefault="00EA20FC" w:rsidP="00622B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622B02">
        <w:rPr>
          <w:rFonts w:ascii="Times New Roman" w:hAnsi="Times New Roman" w:cs="Times New Roman"/>
          <w:b/>
          <w:sz w:val="28"/>
          <w:szCs w:val="28"/>
        </w:rPr>
        <w:t xml:space="preserve"> в области музыкального искусства </w:t>
      </w:r>
    </w:p>
    <w:p w:rsidR="00622B02" w:rsidRDefault="00622B02" w:rsidP="00622B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«Фортепиано» </w:t>
      </w:r>
    </w:p>
    <w:p w:rsidR="00622B02" w:rsidRPr="007B4AAB" w:rsidRDefault="00622B02" w:rsidP="00622B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(срок освоения 8 лет)</w:t>
      </w:r>
    </w:p>
    <w:p w:rsidR="00622B02" w:rsidRPr="0096217F" w:rsidRDefault="00622B02" w:rsidP="00622B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22B02" w:rsidRPr="0096217F" w:rsidRDefault="00622B02" w:rsidP="00622B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22B02" w:rsidRPr="004C4AC6" w:rsidRDefault="00622B02" w:rsidP="00622B02">
      <w:pPr>
        <w:spacing w:after="0"/>
        <w:rPr>
          <w:rFonts w:ascii="Times New Roman" w:hAnsi="Times New Roman" w:cs="Times New Roman"/>
        </w:rPr>
      </w:pPr>
    </w:p>
    <w:p w:rsidR="00622B02" w:rsidRPr="00057FD7" w:rsidRDefault="00622B02" w:rsidP="00622B0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103" w:type="dxa"/>
        <w:tblInd w:w="4786" w:type="dxa"/>
        <w:tblLook w:val="01E0" w:firstRow="1" w:lastRow="1" w:firstColumn="1" w:lastColumn="1" w:noHBand="0" w:noVBand="0"/>
      </w:tblPr>
      <w:tblGrid>
        <w:gridCol w:w="5103"/>
      </w:tblGrid>
      <w:tr w:rsidR="00622B02" w:rsidRPr="00057FD7" w:rsidTr="00E8352F">
        <w:tc>
          <w:tcPr>
            <w:tcW w:w="5103" w:type="dxa"/>
          </w:tcPr>
          <w:p w:rsidR="00622B02" w:rsidRPr="00057FD7" w:rsidRDefault="00622B02" w:rsidP="00E8352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Стягайло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И.М.</w:t>
            </w:r>
            <w:r w:rsidR="00EA20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заведующая методическим объединением «Фортепиано»</w:t>
            </w:r>
          </w:p>
          <w:p w:rsidR="00622B02" w:rsidRPr="00057FD7" w:rsidRDefault="00622B02" w:rsidP="00E835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Составитель</w:t>
            </w:r>
            <w:r w:rsidRPr="00057FD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EA20FC">
              <w:rPr>
                <w:rFonts w:ascii="Times New Roman" w:hAnsi="Times New Roman" w:cs="Times New Roman"/>
                <w:sz w:val="28"/>
                <w:szCs w:val="28"/>
              </w:rPr>
              <w:t>А.А.Осадчая</w:t>
            </w:r>
            <w:proofErr w:type="spellEnd"/>
            <w:r w:rsidR="00EA20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</w:t>
            </w:r>
            <w:r w:rsidR="00EA20FC">
              <w:rPr>
                <w:rFonts w:ascii="Times New Roman" w:hAnsi="Times New Roman" w:cs="Times New Roman"/>
                <w:sz w:val="28"/>
                <w:szCs w:val="28"/>
              </w:rPr>
              <w:t>щая методическим объединением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узыкально - теоретических дисциплин</w:t>
            </w:r>
          </w:p>
        </w:tc>
      </w:tr>
      <w:tr w:rsidR="00622B02" w:rsidRPr="00057FD7" w:rsidTr="00E8352F">
        <w:trPr>
          <w:trHeight w:val="1708"/>
        </w:trPr>
        <w:tc>
          <w:tcPr>
            <w:tcW w:w="5103" w:type="dxa"/>
          </w:tcPr>
          <w:p w:rsidR="00622B02" w:rsidRPr="00057FD7" w:rsidRDefault="00622B02" w:rsidP="00E835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B02" w:rsidRPr="000F62AC" w:rsidRDefault="00E41C62" w:rsidP="00622B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Биробиджан, 202</w:t>
      </w:r>
      <w:r w:rsidR="007A2795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622B02" w:rsidRPr="005D7E9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44151" w:rsidRDefault="00A44151" w:rsidP="00A4415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4C6377" w:rsidRPr="00DA0EB1" w:rsidRDefault="00DA0EB1">
      <w:pPr>
        <w:rPr>
          <w:rFonts w:ascii="Times New Roman" w:hAnsi="Times New Roman" w:cs="Times New Roman"/>
          <w:b/>
          <w:sz w:val="28"/>
          <w:szCs w:val="28"/>
        </w:rPr>
      </w:pPr>
      <w:r w:rsidRPr="00DA0EB1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816"/>
      </w:tblGrid>
      <w:tr w:rsidR="00DA0EB1" w:rsidTr="004066E9">
        <w:tc>
          <w:tcPr>
            <w:tcW w:w="675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80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записка………………………………………………</w:t>
            </w:r>
          </w:p>
        </w:tc>
        <w:tc>
          <w:tcPr>
            <w:tcW w:w="816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A0EB1" w:rsidTr="004066E9">
        <w:tc>
          <w:tcPr>
            <w:tcW w:w="675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080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освоения учащимися образовательной программы «Фортепиано»…………………………………………</w:t>
            </w:r>
          </w:p>
        </w:tc>
        <w:tc>
          <w:tcPr>
            <w:tcW w:w="816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6E9" w:rsidRDefault="004066E9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A0EB1" w:rsidTr="004066E9">
        <w:tc>
          <w:tcPr>
            <w:tcW w:w="675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080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план………………………………………………………</w:t>
            </w:r>
          </w:p>
        </w:tc>
        <w:tc>
          <w:tcPr>
            <w:tcW w:w="816" w:type="dxa"/>
          </w:tcPr>
          <w:p w:rsidR="00DA0EB1" w:rsidRDefault="004066E9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A0EB1" w:rsidTr="004066E9">
        <w:tc>
          <w:tcPr>
            <w:tcW w:w="675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080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 образовательного процесса……………………………….</w:t>
            </w:r>
          </w:p>
        </w:tc>
        <w:tc>
          <w:tcPr>
            <w:tcW w:w="816" w:type="dxa"/>
          </w:tcPr>
          <w:p w:rsidR="00DA0EB1" w:rsidRDefault="004066E9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DA0EB1" w:rsidTr="004066E9">
        <w:tc>
          <w:tcPr>
            <w:tcW w:w="675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080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 учебных предметов…………………………………...</w:t>
            </w:r>
          </w:p>
        </w:tc>
        <w:tc>
          <w:tcPr>
            <w:tcW w:w="816" w:type="dxa"/>
          </w:tcPr>
          <w:p w:rsidR="00DA0EB1" w:rsidRDefault="004066E9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A0EB1" w:rsidTr="004066E9">
        <w:tc>
          <w:tcPr>
            <w:tcW w:w="675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080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и критерии оценок промежуточной и итоговой аттестации, результатов освоения образовательной программы учащимися…………………………………………………………..</w:t>
            </w:r>
          </w:p>
        </w:tc>
        <w:tc>
          <w:tcPr>
            <w:tcW w:w="816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6E9" w:rsidRDefault="004066E9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6E9" w:rsidRDefault="004066E9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A0EB1" w:rsidTr="004066E9">
        <w:tc>
          <w:tcPr>
            <w:tcW w:w="675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080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творческой, методической и культурно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росветительской деятельности ОУ……………………………….</w:t>
            </w:r>
          </w:p>
        </w:tc>
        <w:tc>
          <w:tcPr>
            <w:tcW w:w="816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6E9" w:rsidRDefault="004066E9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A0EB1" w:rsidTr="004066E9">
        <w:tc>
          <w:tcPr>
            <w:tcW w:w="675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080" w:type="dxa"/>
          </w:tcPr>
          <w:p w:rsidR="00DA0EB1" w:rsidRDefault="00DA0EB1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Фонды оценочных средств к итоговой аттестации учащихся……</w:t>
            </w:r>
          </w:p>
        </w:tc>
        <w:tc>
          <w:tcPr>
            <w:tcW w:w="816" w:type="dxa"/>
          </w:tcPr>
          <w:p w:rsidR="00DA0EB1" w:rsidRDefault="004066E9" w:rsidP="00A441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151" w:rsidRDefault="00A44151" w:rsidP="00A441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C6377" w:rsidRDefault="004C6377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44151" w:rsidRPr="00E00D95" w:rsidRDefault="00A44151" w:rsidP="00E00D95">
      <w:pPr>
        <w:pStyle w:val="1"/>
        <w:rPr>
          <w:rFonts w:ascii="Times New Roman" w:hAnsi="Times New Roman" w:cs="Times New Roman"/>
          <w:i/>
          <w:sz w:val="28"/>
          <w:szCs w:val="28"/>
        </w:rPr>
      </w:pPr>
      <w:bookmarkStart w:id="1" w:name="_Toc407269152"/>
      <w:r w:rsidRPr="00E00D95">
        <w:rPr>
          <w:rFonts w:ascii="Times New Roman" w:hAnsi="Times New Roman" w:cs="Times New Roman"/>
          <w:sz w:val="28"/>
          <w:szCs w:val="28"/>
        </w:rPr>
        <w:lastRenderedPageBreak/>
        <w:t>1. ПОЯСНИТЕЛЬНАЯ ЗАПИСКА</w:t>
      </w:r>
      <w:bookmarkEnd w:id="1"/>
    </w:p>
    <w:p w:rsidR="00A44151" w:rsidRPr="00E900E7" w:rsidRDefault="00A44151" w:rsidP="00A44151">
      <w:pPr>
        <w:spacing w:after="0" w:line="360" w:lineRule="auto"/>
        <w:jc w:val="center"/>
        <w:rPr>
          <w:sz w:val="28"/>
          <w:szCs w:val="28"/>
          <w:lang w:eastAsia="en-US" w:bidi="en-US"/>
        </w:rPr>
      </w:pPr>
    </w:p>
    <w:p w:rsidR="00A44151" w:rsidRPr="00E900E7" w:rsidRDefault="00A44151" w:rsidP="009E0E86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E900E7">
        <w:rPr>
          <w:rStyle w:val="FontStyle16"/>
          <w:sz w:val="28"/>
          <w:szCs w:val="28"/>
        </w:rPr>
        <w:t xml:space="preserve">Настоящая </w:t>
      </w:r>
      <w:r w:rsidRPr="00E900E7">
        <w:rPr>
          <w:rFonts w:ascii="Times New Roman" w:hAnsi="Times New Roman" w:cs="Times New Roman"/>
          <w:sz w:val="28"/>
          <w:szCs w:val="28"/>
        </w:rPr>
        <w:t>дополнительная предпрофессиональная общеобразовательная программа в области музыкального искусства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E900E7">
        <w:rPr>
          <w:rFonts w:ascii="Times New Roman" w:hAnsi="Times New Roman" w:cs="Times New Roman"/>
          <w:sz w:val="28"/>
          <w:szCs w:val="28"/>
        </w:rPr>
        <w:t>» (далее – программа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E900E7">
        <w:rPr>
          <w:rFonts w:ascii="Times New Roman" w:hAnsi="Times New Roman" w:cs="Times New Roman"/>
          <w:sz w:val="28"/>
          <w:szCs w:val="28"/>
        </w:rPr>
        <w:t xml:space="preserve">») </w:t>
      </w:r>
      <w:r w:rsidRPr="009E0E86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образовательного учреждения дополнительного образования </w:t>
      </w:r>
      <w:r w:rsidRPr="009E0E86">
        <w:rPr>
          <w:rFonts w:ascii="Times New Roman" w:hAnsi="Times New Roman" w:cs="Times New Roman"/>
          <w:spacing w:val="-2"/>
          <w:sz w:val="28"/>
          <w:szCs w:val="28"/>
        </w:rPr>
        <w:t>«</w:t>
      </w:r>
      <w:r w:rsidR="009E0E86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Pr="009E0E86">
        <w:rPr>
          <w:rFonts w:ascii="Times New Roman" w:hAnsi="Times New Roman" w:cs="Times New Roman"/>
          <w:spacing w:val="-2"/>
          <w:sz w:val="28"/>
          <w:szCs w:val="28"/>
        </w:rPr>
        <w:t>етская</w:t>
      </w:r>
      <w:r w:rsidR="009E0E86">
        <w:rPr>
          <w:rFonts w:ascii="Times New Roman" w:hAnsi="Times New Roman" w:cs="Times New Roman"/>
          <w:spacing w:val="-2"/>
          <w:sz w:val="28"/>
          <w:szCs w:val="28"/>
        </w:rPr>
        <w:t xml:space="preserve"> музыкальная</w:t>
      </w:r>
      <w:r w:rsidRPr="009E0E86">
        <w:rPr>
          <w:rFonts w:ascii="Times New Roman" w:hAnsi="Times New Roman" w:cs="Times New Roman"/>
          <w:spacing w:val="-2"/>
          <w:sz w:val="28"/>
          <w:szCs w:val="28"/>
        </w:rPr>
        <w:t xml:space="preserve"> школа»</w:t>
      </w:r>
      <w:r w:rsidR="003A29A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900E7">
        <w:rPr>
          <w:rFonts w:ascii="Times New Roman" w:hAnsi="Times New Roman" w:cs="Times New Roman"/>
          <w:sz w:val="28"/>
          <w:szCs w:val="28"/>
        </w:rPr>
        <w:t>(</w:t>
      </w:r>
      <w:r w:rsidR="009E0E86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E900E7">
        <w:rPr>
          <w:rFonts w:ascii="Times New Roman" w:hAnsi="Times New Roman" w:cs="Times New Roman"/>
          <w:sz w:val="28"/>
          <w:szCs w:val="28"/>
        </w:rPr>
        <w:t xml:space="preserve">ОУ) </w:t>
      </w:r>
      <w:r w:rsidRPr="007E4403">
        <w:rPr>
          <w:rFonts w:ascii="Times New Roman" w:eastAsia="Times New Roman" w:hAnsi="Times New Roman" w:cs="Times New Roman"/>
          <w:sz w:val="28"/>
          <w:szCs w:val="28"/>
        </w:rPr>
        <w:t>является системой учебно-методических документов,</w:t>
      </w:r>
      <w:r w:rsidR="00E41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сформированной на основе</w:t>
      </w:r>
      <w:r w:rsidRPr="00E900E7">
        <w:rPr>
          <w:rFonts w:ascii="Times New Roman" w:hAnsi="Times New Roman" w:cs="Times New Roman"/>
          <w:sz w:val="28"/>
          <w:szCs w:val="28"/>
          <w:lang w:eastAsia="en-US"/>
        </w:rPr>
        <w:t xml:space="preserve"> Федеральных государственных требований, установленных к минимуму содержания, структуре и условиям реализации этой программы, а также срокам их реализации (далее – ФГТ).</w:t>
      </w:r>
      <w:proofErr w:type="gramEnd"/>
    </w:p>
    <w:p w:rsidR="00A44151" w:rsidRPr="00E900E7" w:rsidRDefault="00A44151" w:rsidP="009E0E86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00E7">
        <w:rPr>
          <w:rFonts w:ascii="Times New Roman" w:hAnsi="Times New Roman" w:cs="Times New Roman"/>
          <w:spacing w:val="-2"/>
          <w:sz w:val="28"/>
          <w:szCs w:val="28"/>
        </w:rPr>
        <w:t>Программа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E900E7">
        <w:rPr>
          <w:rFonts w:ascii="Times New Roman" w:hAnsi="Times New Roman" w:cs="Times New Roman"/>
          <w:spacing w:val="-2"/>
          <w:sz w:val="28"/>
          <w:szCs w:val="28"/>
        </w:rPr>
        <w:t>» определяет содержание и организацию образовательного процесса</w:t>
      </w:r>
      <w:r w:rsidR="009E0E86">
        <w:rPr>
          <w:rFonts w:ascii="Times New Roman" w:hAnsi="Times New Roman" w:cs="Times New Roman"/>
          <w:spacing w:val="-2"/>
          <w:sz w:val="28"/>
          <w:szCs w:val="28"/>
        </w:rPr>
        <w:t xml:space="preserve"> ОУ</w:t>
      </w:r>
      <w:r w:rsidRPr="00E900E7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A44151" w:rsidRPr="00E900E7" w:rsidRDefault="00A44151" w:rsidP="00A44151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 w:rsidRPr="00E900E7">
        <w:rPr>
          <w:rStyle w:val="FontStyle16"/>
          <w:sz w:val="28"/>
          <w:szCs w:val="28"/>
        </w:rPr>
        <w:t>П</w:t>
      </w:r>
      <w:r w:rsidRPr="00E900E7">
        <w:rPr>
          <w:sz w:val="28"/>
          <w:szCs w:val="28"/>
        </w:rPr>
        <w:t>рограмма «</w:t>
      </w:r>
      <w:r>
        <w:rPr>
          <w:sz w:val="28"/>
          <w:szCs w:val="28"/>
        </w:rPr>
        <w:t>Фортепиано</w:t>
      </w:r>
      <w:r w:rsidRPr="00E900E7">
        <w:rPr>
          <w:sz w:val="28"/>
          <w:szCs w:val="28"/>
        </w:rPr>
        <w:t>»</w:t>
      </w:r>
      <w:r w:rsidRPr="00E900E7">
        <w:rPr>
          <w:rStyle w:val="FontStyle16"/>
          <w:sz w:val="28"/>
          <w:szCs w:val="28"/>
        </w:rPr>
        <w:t xml:space="preserve"> учитывает возрастные и индивидуальные особенности обучающихся и направлена </w:t>
      </w:r>
      <w:proofErr w:type="gramStart"/>
      <w:r w:rsidRPr="00E900E7">
        <w:rPr>
          <w:rStyle w:val="FontStyle16"/>
          <w:sz w:val="28"/>
          <w:szCs w:val="28"/>
        </w:rPr>
        <w:t>на</w:t>
      </w:r>
      <w:proofErr w:type="gramEnd"/>
      <w:r w:rsidRPr="00E900E7">
        <w:rPr>
          <w:rStyle w:val="FontStyle16"/>
          <w:sz w:val="28"/>
          <w:szCs w:val="28"/>
        </w:rPr>
        <w:t>:</w:t>
      </w:r>
    </w:p>
    <w:p w:rsidR="00A44151" w:rsidRPr="00E900E7" w:rsidRDefault="009E0E86" w:rsidP="00A44151">
      <w:pPr>
        <w:pStyle w:val="Style4"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 </w:t>
      </w:r>
      <w:r w:rsidR="00A44151" w:rsidRPr="00E900E7">
        <w:rPr>
          <w:rStyle w:val="FontStyle16"/>
          <w:sz w:val="28"/>
          <w:szCs w:val="28"/>
        </w:rPr>
        <w:t>выявление одаренных детей в области музыкального искусства в раннем детском возрасте;</w:t>
      </w:r>
    </w:p>
    <w:p w:rsidR="00A44151" w:rsidRPr="00E900E7" w:rsidRDefault="009E0E86" w:rsidP="00A44151">
      <w:pPr>
        <w:pStyle w:val="Style4"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 </w:t>
      </w:r>
      <w:r w:rsidR="00A44151" w:rsidRPr="00E900E7">
        <w:rPr>
          <w:rStyle w:val="FontStyle16"/>
          <w:sz w:val="28"/>
          <w:szCs w:val="28"/>
        </w:rPr>
        <w:t>создание условий для художественного образования, эстетического воспитания, духовно-нравственного развития детей;</w:t>
      </w:r>
    </w:p>
    <w:p w:rsidR="00A44151" w:rsidRPr="004948E8" w:rsidRDefault="009E0E86" w:rsidP="00A44151">
      <w:pPr>
        <w:pStyle w:val="Style4"/>
        <w:tabs>
          <w:tab w:val="left" w:pos="955"/>
        </w:tabs>
        <w:spacing w:line="360" w:lineRule="auto"/>
        <w:rPr>
          <w:rStyle w:val="FontStyle16"/>
          <w:rFonts w:eastAsiaTheme="minorEastAsia"/>
          <w:sz w:val="28"/>
          <w:szCs w:val="28"/>
        </w:rPr>
      </w:pPr>
      <w:r>
        <w:rPr>
          <w:rStyle w:val="FontStyle16"/>
          <w:rFonts w:eastAsiaTheme="minorEastAsia"/>
          <w:sz w:val="28"/>
          <w:szCs w:val="28"/>
        </w:rPr>
        <w:t>- </w:t>
      </w:r>
      <w:r w:rsidR="00A44151" w:rsidRPr="004948E8">
        <w:rPr>
          <w:rStyle w:val="FontStyle16"/>
          <w:rFonts w:eastAsiaTheme="minorEastAsia"/>
          <w:sz w:val="28"/>
          <w:szCs w:val="28"/>
        </w:rPr>
        <w:t>приобретение детьми знаний, умений и навыков игры на фортепиано, позволяющих исполнять музыкальные произведения в соответствии с необходимым уровнем музыкальной грамотности и стилевыми традициями;</w:t>
      </w:r>
    </w:p>
    <w:p w:rsidR="00A44151" w:rsidRPr="004948E8" w:rsidRDefault="009E0E86" w:rsidP="00A44151">
      <w:pPr>
        <w:pStyle w:val="Style4"/>
        <w:tabs>
          <w:tab w:val="left" w:pos="955"/>
        </w:tabs>
        <w:spacing w:line="360" w:lineRule="auto"/>
        <w:rPr>
          <w:rStyle w:val="FontStyle16"/>
          <w:rFonts w:eastAsiaTheme="minorEastAsia"/>
          <w:sz w:val="28"/>
          <w:szCs w:val="28"/>
        </w:rPr>
      </w:pPr>
      <w:r>
        <w:rPr>
          <w:rStyle w:val="FontStyle16"/>
          <w:rFonts w:eastAsiaTheme="minorEastAsia"/>
          <w:sz w:val="28"/>
          <w:szCs w:val="28"/>
        </w:rPr>
        <w:t>- </w:t>
      </w:r>
      <w:r w:rsidR="00A44151" w:rsidRPr="004948E8">
        <w:rPr>
          <w:rStyle w:val="FontStyle16"/>
          <w:rFonts w:eastAsiaTheme="minorEastAsia"/>
          <w:sz w:val="28"/>
          <w:szCs w:val="28"/>
        </w:rPr>
        <w:t xml:space="preserve">воспитание у детей культуры сольного и ансамблевого </w:t>
      </w:r>
      <w:proofErr w:type="spellStart"/>
      <w:r w:rsidR="00A44151" w:rsidRPr="004948E8">
        <w:rPr>
          <w:rStyle w:val="FontStyle16"/>
          <w:rFonts w:eastAsiaTheme="minorEastAsia"/>
          <w:sz w:val="28"/>
          <w:szCs w:val="28"/>
        </w:rPr>
        <w:t>музицирования</w:t>
      </w:r>
      <w:proofErr w:type="spellEnd"/>
      <w:r w:rsidR="00A44151" w:rsidRPr="004948E8">
        <w:rPr>
          <w:rStyle w:val="FontStyle16"/>
          <w:rFonts w:eastAsiaTheme="minorEastAsia"/>
          <w:sz w:val="28"/>
          <w:szCs w:val="28"/>
        </w:rPr>
        <w:t>;</w:t>
      </w:r>
    </w:p>
    <w:p w:rsidR="00A44151" w:rsidRPr="004948E8" w:rsidRDefault="009E0E86" w:rsidP="00A44151">
      <w:pPr>
        <w:pStyle w:val="Style4"/>
        <w:tabs>
          <w:tab w:val="left" w:pos="955"/>
        </w:tabs>
        <w:spacing w:line="360" w:lineRule="auto"/>
        <w:rPr>
          <w:rStyle w:val="FontStyle16"/>
          <w:rFonts w:eastAsiaTheme="minorEastAsia"/>
          <w:sz w:val="28"/>
          <w:szCs w:val="28"/>
        </w:rPr>
      </w:pPr>
      <w:r>
        <w:rPr>
          <w:rStyle w:val="FontStyle16"/>
          <w:rFonts w:eastAsiaTheme="minorEastAsia"/>
          <w:sz w:val="28"/>
          <w:szCs w:val="28"/>
        </w:rPr>
        <w:t>- </w:t>
      </w:r>
      <w:r w:rsidR="00A44151" w:rsidRPr="004948E8">
        <w:rPr>
          <w:rStyle w:val="FontStyle16"/>
          <w:rFonts w:eastAsiaTheme="minorEastAsia"/>
          <w:sz w:val="28"/>
          <w:szCs w:val="28"/>
        </w:rPr>
        <w:t>приобретение детьми опыта творческой деятельности;</w:t>
      </w:r>
    </w:p>
    <w:p w:rsidR="00A44151" w:rsidRPr="004948E8" w:rsidRDefault="009E0E86" w:rsidP="00A44151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rFonts w:eastAsiaTheme="minorEastAsia"/>
          <w:sz w:val="28"/>
          <w:szCs w:val="28"/>
        </w:rPr>
      </w:pPr>
      <w:r>
        <w:rPr>
          <w:rStyle w:val="FontStyle16"/>
          <w:rFonts w:eastAsiaTheme="minorEastAsia"/>
          <w:sz w:val="28"/>
          <w:szCs w:val="28"/>
        </w:rPr>
        <w:t>- </w:t>
      </w:r>
      <w:r w:rsidR="00A44151" w:rsidRPr="004948E8">
        <w:rPr>
          <w:rStyle w:val="FontStyle16"/>
          <w:rFonts w:eastAsiaTheme="minorEastAsia"/>
          <w:sz w:val="28"/>
          <w:szCs w:val="28"/>
        </w:rPr>
        <w:t>овладение детьми духовными и культурными ценностями народов мира</w:t>
      </w:r>
      <w:r w:rsidR="00A44151" w:rsidRPr="004948E8">
        <w:rPr>
          <w:rStyle w:val="FontStyle16"/>
          <w:sz w:val="28"/>
          <w:szCs w:val="28"/>
        </w:rPr>
        <w:t xml:space="preserve"> и Российской Федерации</w:t>
      </w:r>
      <w:r w:rsidR="00A44151" w:rsidRPr="004948E8">
        <w:rPr>
          <w:rStyle w:val="FontStyle16"/>
          <w:rFonts w:eastAsiaTheme="minorEastAsia"/>
          <w:sz w:val="28"/>
          <w:szCs w:val="28"/>
        </w:rPr>
        <w:t>;</w:t>
      </w:r>
    </w:p>
    <w:p w:rsidR="00A44151" w:rsidRPr="004948E8" w:rsidRDefault="009E0E86" w:rsidP="00A44151">
      <w:pPr>
        <w:pStyle w:val="Style4"/>
        <w:tabs>
          <w:tab w:val="left" w:pos="955"/>
        </w:tabs>
        <w:spacing w:line="360" w:lineRule="auto"/>
        <w:rPr>
          <w:rStyle w:val="FontStyle16"/>
          <w:rFonts w:eastAsiaTheme="minorEastAsia"/>
          <w:sz w:val="28"/>
          <w:szCs w:val="28"/>
        </w:rPr>
      </w:pPr>
      <w:r>
        <w:rPr>
          <w:rStyle w:val="FontStyle16"/>
          <w:rFonts w:eastAsiaTheme="minorEastAsia"/>
          <w:sz w:val="28"/>
          <w:szCs w:val="28"/>
        </w:rPr>
        <w:t>- </w:t>
      </w:r>
      <w:r w:rsidR="00A44151" w:rsidRPr="004948E8">
        <w:rPr>
          <w:rStyle w:val="FontStyle16"/>
          <w:rFonts w:eastAsiaTheme="minorEastAsia"/>
          <w:sz w:val="28"/>
          <w:szCs w:val="28"/>
        </w:rPr>
        <w:t>подготовку одаренных детей к поступлению в образовательные учреждения, реализующие основные профессиональные образовательные программы в области музыкального искусства.</w:t>
      </w:r>
    </w:p>
    <w:p w:rsidR="00A44151" w:rsidRPr="00E900E7" w:rsidRDefault="00A44151" w:rsidP="00A44151">
      <w:pPr>
        <w:pStyle w:val="Style4"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 w:rsidRPr="004948E8">
        <w:rPr>
          <w:rStyle w:val="FontStyle16"/>
          <w:sz w:val="28"/>
          <w:szCs w:val="28"/>
        </w:rPr>
        <w:lastRenderedPageBreak/>
        <w:t>П</w:t>
      </w:r>
      <w:r w:rsidRPr="004948E8">
        <w:rPr>
          <w:sz w:val="28"/>
          <w:szCs w:val="28"/>
        </w:rPr>
        <w:t>рограмма «Фортепиано»</w:t>
      </w:r>
      <w:r w:rsidRPr="004948E8">
        <w:rPr>
          <w:rStyle w:val="FontStyle16"/>
          <w:sz w:val="28"/>
          <w:szCs w:val="28"/>
        </w:rPr>
        <w:t xml:space="preserve"> разработана с</w:t>
      </w:r>
      <w:r w:rsidRPr="00E900E7">
        <w:rPr>
          <w:rStyle w:val="FontStyle16"/>
          <w:sz w:val="28"/>
          <w:szCs w:val="28"/>
        </w:rPr>
        <w:t xml:space="preserve"> учетом:</w:t>
      </w:r>
    </w:p>
    <w:p w:rsidR="00A44151" w:rsidRPr="00E900E7" w:rsidRDefault="009E0E86" w:rsidP="00A44151">
      <w:pPr>
        <w:pStyle w:val="Style4"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 </w:t>
      </w:r>
      <w:r w:rsidR="00A44151" w:rsidRPr="00E900E7">
        <w:rPr>
          <w:rStyle w:val="FontStyle16"/>
          <w:sz w:val="28"/>
          <w:szCs w:val="28"/>
        </w:rPr>
        <w:t>обеспечения преемственности программы</w:t>
      </w:r>
      <w:r w:rsidR="00A44151">
        <w:rPr>
          <w:rStyle w:val="FontStyle16"/>
          <w:sz w:val="28"/>
          <w:szCs w:val="28"/>
        </w:rPr>
        <w:t xml:space="preserve"> «Фортепиано»</w:t>
      </w:r>
      <w:r w:rsidR="00A44151" w:rsidRPr="00E900E7">
        <w:rPr>
          <w:rStyle w:val="FontStyle16"/>
          <w:sz w:val="28"/>
          <w:szCs w:val="28"/>
        </w:rPr>
        <w:t xml:space="preserve"> и основных пр</w:t>
      </w:r>
      <w:r>
        <w:rPr>
          <w:rStyle w:val="FontStyle16"/>
          <w:sz w:val="28"/>
          <w:szCs w:val="28"/>
        </w:rPr>
        <w:t xml:space="preserve">офессиональных образовательных </w:t>
      </w:r>
      <w:r w:rsidR="00A44151" w:rsidRPr="00E900E7">
        <w:rPr>
          <w:rStyle w:val="FontStyle16"/>
          <w:sz w:val="28"/>
          <w:szCs w:val="28"/>
        </w:rPr>
        <w:t>программ среднего профессионального и высшего профессионального образования в области музыкального искусства;</w:t>
      </w:r>
    </w:p>
    <w:p w:rsidR="00A44151" w:rsidRPr="00E900E7" w:rsidRDefault="009E0E86" w:rsidP="00A44151">
      <w:pPr>
        <w:pStyle w:val="Style4"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 </w:t>
      </w:r>
      <w:r w:rsidR="00A44151" w:rsidRPr="00E900E7">
        <w:rPr>
          <w:rStyle w:val="FontStyle16"/>
          <w:sz w:val="28"/>
          <w:szCs w:val="28"/>
        </w:rPr>
        <w:t xml:space="preserve">сохранения единства образовательного пространства Российской Федерации в сфере культуры и искусства. </w:t>
      </w:r>
    </w:p>
    <w:p w:rsidR="00A44151" w:rsidRPr="00E900E7" w:rsidRDefault="006A2FDF" w:rsidP="00A44151">
      <w:pPr>
        <w:pStyle w:val="Style4"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Основными целями п</w:t>
      </w:r>
      <w:r w:rsidR="00A44151" w:rsidRPr="00E900E7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  <w:r w:rsidR="00A44151" w:rsidRPr="00E900E7">
        <w:rPr>
          <w:sz w:val="28"/>
          <w:szCs w:val="28"/>
        </w:rPr>
        <w:t xml:space="preserve"> «</w:t>
      </w:r>
      <w:r w:rsidR="00A44151">
        <w:rPr>
          <w:sz w:val="28"/>
          <w:szCs w:val="28"/>
        </w:rPr>
        <w:t>Фортепиано</w:t>
      </w:r>
      <w:r w:rsidR="00A44151" w:rsidRPr="00E900E7">
        <w:rPr>
          <w:sz w:val="28"/>
          <w:szCs w:val="28"/>
        </w:rPr>
        <w:t xml:space="preserve">» </w:t>
      </w:r>
      <w:r>
        <w:rPr>
          <w:sz w:val="28"/>
          <w:szCs w:val="28"/>
        </w:rPr>
        <w:t>являются</w:t>
      </w:r>
      <w:r w:rsidR="00A44151" w:rsidRPr="00E900E7">
        <w:rPr>
          <w:rStyle w:val="FontStyle16"/>
          <w:sz w:val="28"/>
          <w:szCs w:val="28"/>
        </w:rPr>
        <w:t>:</w:t>
      </w:r>
    </w:p>
    <w:p w:rsidR="00A44151" w:rsidRPr="00E900E7" w:rsidRDefault="009E0E86" w:rsidP="006A2FDF">
      <w:pPr>
        <w:pStyle w:val="Style4"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 </w:t>
      </w:r>
      <w:r w:rsidR="00A44151" w:rsidRPr="00E900E7">
        <w:rPr>
          <w:rStyle w:val="FontStyle16"/>
          <w:sz w:val="28"/>
          <w:szCs w:val="28"/>
        </w:rPr>
        <w:t xml:space="preserve">воспитание и развитие у обучающихся </w:t>
      </w:r>
      <w:r w:rsidR="006A2FDF" w:rsidRPr="006A2FDF">
        <w:rPr>
          <w:rStyle w:val="FontStyle16"/>
          <w:sz w:val="28"/>
          <w:szCs w:val="28"/>
        </w:rPr>
        <w:t>общекультурных компетенци</w:t>
      </w:r>
      <w:proofErr w:type="gramStart"/>
      <w:r w:rsidR="006A2FDF" w:rsidRPr="006A2FDF">
        <w:rPr>
          <w:rStyle w:val="FontStyle16"/>
          <w:sz w:val="28"/>
          <w:szCs w:val="28"/>
        </w:rPr>
        <w:t>й(</w:t>
      </w:r>
      <w:proofErr w:type="gramEnd"/>
      <w:r w:rsidR="006A2FDF" w:rsidRPr="006A2FDF">
        <w:rPr>
          <w:rStyle w:val="FontStyle16"/>
          <w:sz w:val="28"/>
          <w:szCs w:val="28"/>
        </w:rPr>
        <w:t>толерантность, нравственность, духовност</w:t>
      </w:r>
      <w:r w:rsidR="00C57B4F">
        <w:rPr>
          <w:rStyle w:val="FontStyle16"/>
          <w:sz w:val="28"/>
          <w:szCs w:val="28"/>
        </w:rPr>
        <w:t>ь, эрудированность, культуру</w:t>
      </w:r>
      <w:r w:rsidR="006A2FDF" w:rsidRPr="006A2FDF">
        <w:rPr>
          <w:rStyle w:val="FontStyle16"/>
          <w:sz w:val="28"/>
          <w:szCs w:val="28"/>
        </w:rPr>
        <w:t>,</w:t>
      </w:r>
      <w:r w:rsidR="00C57B4F">
        <w:rPr>
          <w:rStyle w:val="FontStyle16"/>
          <w:sz w:val="28"/>
          <w:szCs w:val="28"/>
        </w:rPr>
        <w:t xml:space="preserve"> </w:t>
      </w:r>
      <w:r w:rsidR="006A2FDF" w:rsidRPr="006A2FDF">
        <w:rPr>
          <w:rStyle w:val="FontStyle16"/>
          <w:sz w:val="28"/>
          <w:szCs w:val="28"/>
        </w:rPr>
        <w:t>доброжелательность, интеллектуальность)</w:t>
      </w:r>
      <w:r w:rsidR="00A44151" w:rsidRPr="00E900E7">
        <w:rPr>
          <w:rStyle w:val="FontStyle16"/>
          <w:sz w:val="28"/>
          <w:szCs w:val="28"/>
        </w:rPr>
        <w:t>, позволяющих уважать и принимать духовные и культурные ценности разных народов;</w:t>
      </w:r>
    </w:p>
    <w:p w:rsidR="00A44151" w:rsidRPr="00E900E7" w:rsidRDefault="009E0E86" w:rsidP="00A44151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 </w:t>
      </w:r>
      <w:r w:rsidR="00A44151" w:rsidRPr="00E900E7">
        <w:rPr>
          <w:rStyle w:val="FontStyle16"/>
          <w:sz w:val="28"/>
          <w:szCs w:val="28"/>
        </w:rPr>
        <w:t>формирование у обучающихся эстетических взглядов, нравственных установок и потребности общения с духовными ценностями;</w:t>
      </w:r>
    </w:p>
    <w:p w:rsidR="00A44151" w:rsidRPr="00E900E7" w:rsidRDefault="009E0E86" w:rsidP="00A44151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 </w:t>
      </w:r>
      <w:r w:rsidR="00A44151" w:rsidRPr="00E900E7">
        <w:rPr>
          <w:rStyle w:val="FontStyle16"/>
          <w:sz w:val="28"/>
          <w:szCs w:val="28"/>
        </w:rPr>
        <w:t xml:space="preserve">формирование у </w:t>
      </w:r>
      <w:proofErr w:type="gramStart"/>
      <w:r w:rsidR="00A44151" w:rsidRPr="00E900E7">
        <w:rPr>
          <w:rStyle w:val="FontStyle16"/>
          <w:sz w:val="28"/>
          <w:szCs w:val="28"/>
        </w:rPr>
        <w:t>обучающихся</w:t>
      </w:r>
      <w:proofErr w:type="gramEnd"/>
      <w:r w:rsidR="00A44151" w:rsidRPr="00E900E7">
        <w:rPr>
          <w:rStyle w:val="FontStyle16"/>
          <w:sz w:val="28"/>
          <w:szCs w:val="28"/>
        </w:rPr>
        <w:t xml:space="preserve"> </w:t>
      </w:r>
      <w:r w:rsidR="002028F5" w:rsidRPr="00E900E7">
        <w:rPr>
          <w:rStyle w:val="FontStyle16"/>
          <w:sz w:val="28"/>
          <w:szCs w:val="28"/>
        </w:rPr>
        <w:t xml:space="preserve">умения </w:t>
      </w:r>
      <w:r w:rsidR="00A44151" w:rsidRPr="00E900E7">
        <w:rPr>
          <w:rStyle w:val="FontStyle16"/>
          <w:sz w:val="28"/>
          <w:szCs w:val="28"/>
        </w:rPr>
        <w:t>самостоятельно воспринимать и оценивать культурные ценности;</w:t>
      </w:r>
    </w:p>
    <w:p w:rsidR="00A44151" w:rsidRPr="00E900E7" w:rsidRDefault="009E0E86" w:rsidP="00A44151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 </w:t>
      </w:r>
      <w:r w:rsidR="00A44151" w:rsidRPr="00E900E7">
        <w:rPr>
          <w:rStyle w:val="FontStyle16"/>
          <w:sz w:val="28"/>
          <w:szCs w:val="28"/>
        </w:rPr>
        <w:t>воспитание детей в творческой атмосфере, обстановке доброжелательности, эмоционально-нравственной отзывчивости, а также профес</w:t>
      </w:r>
      <w:r w:rsidR="00CC42F4">
        <w:rPr>
          <w:rStyle w:val="FontStyle16"/>
          <w:sz w:val="28"/>
          <w:szCs w:val="28"/>
        </w:rPr>
        <w:t>сиональной требовательности;</w:t>
      </w:r>
    </w:p>
    <w:p w:rsidR="00A44151" w:rsidRPr="00E900E7" w:rsidRDefault="009E0E86" w:rsidP="00A44151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 </w:t>
      </w:r>
      <w:r w:rsidR="00A44151" w:rsidRPr="00E900E7">
        <w:rPr>
          <w:rStyle w:val="FontStyle16"/>
          <w:sz w:val="28"/>
          <w:szCs w:val="28"/>
        </w:rPr>
        <w:t>формирование у одаренных детей комплекса знаний, умений и навыков, позволяющих в дальнейшем осваивать основные профессиональные образовательные программы в области музыкального искусства;</w:t>
      </w:r>
    </w:p>
    <w:p w:rsidR="00A44151" w:rsidRPr="004948E8" w:rsidRDefault="009E0E86" w:rsidP="00A44151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rFonts w:eastAsiaTheme="minorEastAsia"/>
          <w:sz w:val="28"/>
          <w:szCs w:val="28"/>
        </w:rPr>
      </w:pPr>
      <w:proofErr w:type="gramStart"/>
      <w:r>
        <w:rPr>
          <w:rStyle w:val="FontStyle16"/>
          <w:rFonts w:eastAsiaTheme="minorEastAsia"/>
          <w:sz w:val="28"/>
          <w:szCs w:val="28"/>
        </w:rPr>
        <w:t>- </w:t>
      </w:r>
      <w:r w:rsidR="00A44151" w:rsidRPr="004948E8">
        <w:rPr>
          <w:rStyle w:val="FontStyle16"/>
          <w:rFonts w:eastAsiaTheme="minorEastAsia"/>
          <w:sz w:val="28"/>
          <w:szCs w:val="28"/>
        </w:rPr>
        <w:t xml:space="preserve">выработку у обучающихся личностных качеств, способствующих освоению в соответствии с программными требованиями учебной информации, приобретению навыков творческой деятельности, умению планировать свою домашнюю работу, осуществлению самостоятельного контроля за своей учебной деятельностью, умению давать объективную оценку своему труду, формированию навыков взаимодействия с преподавателями и обучающимися в образовательном процессе, </w:t>
      </w:r>
      <w:r w:rsidR="00A44151" w:rsidRPr="004948E8">
        <w:rPr>
          <w:rStyle w:val="FontStyle16"/>
          <w:rFonts w:eastAsiaTheme="minorEastAsia"/>
          <w:sz w:val="28"/>
          <w:szCs w:val="28"/>
        </w:rPr>
        <w:lastRenderedPageBreak/>
        <w:t>уважительного отношения к иному мнению и художественно-эстетическим взглядам, пониманию причин успеха/неуспеха собственной учебной</w:t>
      </w:r>
      <w:proofErr w:type="gramEnd"/>
      <w:r w:rsidR="00A44151" w:rsidRPr="004948E8">
        <w:rPr>
          <w:rStyle w:val="FontStyle16"/>
          <w:rFonts w:eastAsiaTheme="minorEastAsia"/>
          <w:sz w:val="28"/>
          <w:szCs w:val="28"/>
        </w:rPr>
        <w:t xml:space="preserve"> деятельности, определению наиболее эффективных способов достижения результата.</w:t>
      </w:r>
    </w:p>
    <w:p w:rsidR="00A44151" w:rsidRPr="00E900E7" w:rsidRDefault="00A44151" w:rsidP="00A44151">
      <w:pPr>
        <w:spacing w:after="0" w:line="360" w:lineRule="auto"/>
        <w:ind w:firstLine="708"/>
        <w:jc w:val="both"/>
        <w:rPr>
          <w:sz w:val="28"/>
          <w:szCs w:val="28"/>
          <w:lang w:eastAsia="en-US"/>
        </w:rPr>
      </w:pPr>
      <w:r w:rsidRPr="004948E8">
        <w:rPr>
          <w:rFonts w:ascii="Times New Roman" w:hAnsi="Times New Roman" w:cs="Times New Roman"/>
          <w:sz w:val="28"/>
          <w:szCs w:val="28"/>
          <w:lang w:eastAsia="en-US"/>
        </w:rPr>
        <w:t xml:space="preserve">С целью обеспечения преемственности </w:t>
      </w:r>
      <w:r w:rsidRPr="004948E8">
        <w:rPr>
          <w:rFonts w:ascii="Times New Roman" w:hAnsi="Times New Roman" w:cs="Times New Roman"/>
          <w:sz w:val="28"/>
          <w:szCs w:val="28"/>
        </w:rPr>
        <w:t xml:space="preserve">программы «Фортепиано» </w:t>
      </w:r>
      <w:r w:rsidRPr="004948E8">
        <w:rPr>
          <w:rFonts w:ascii="Times New Roman" w:hAnsi="Times New Roman" w:cs="Times New Roman"/>
          <w:sz w:val="28"/>
          <w:szCs w:val="28"/>
          <w:lang w:eastAsia="en-US"/>
        </w:rPr>
        <w:t>с программами среднего профессионального</w:t>
      </w:r>
      <w:r w:rsidRPr="00E900E7">
        <w:rPr>
          <w:rFonts w:ascii="Times New Roman" w:hAnsi="Times New Roman" w:cs="Times New Roman"/>
          <w:sz w:val="28"/>
          <w:szCs w:val="28"/>
          <w:lang w:eastAsia="en-US"/>
        </w:rPr>
        <w:t xml:space="preserve"> и высшего профессионального образования, обучение в ОУ по учебным предметам о</w:t>
      </w:r>
      <w:r w:rsidR="009E0E86">
        <w:rPr>
          <w:rFonts w:ascii="Times New Roman" w:hAnsi="Times New Roman" w:cs="Times New Roman"/>
          <w:sz w:val="28"/>
          <w:szCs w:val="28"/>
          <w:lang w:eastAsia="en-US"/>
        </w:rPr>
        <w:t>бязательной и вариативной частей</w:t>
      </w:r>
      <w:r w:rsidRPr="00E900E7">
        <w:rPr>
          <w:rFonts w:ascii="Times New Roman" w:hAnsi="Times New Roman" w:cs="Times New Roman"/>
          <w:sz w:val="28"/>
          <w:szCs w:val="28"/>
          <w:lang w:eastAsia="en-US"/>
        </w:rPr>
        <w:t xml:space="preserve"> осуществляется на русском языке.</w:t>
      </w:r>
    </w:p>
    <w:p w:rsidR="00A44151" w:rsidRPr="00E900E7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i/>
          <w:sz w:val="28"/>
          <w:szCs w:val="28"/>
        </w:rPr>
        <w:t>Материально-технические условия</w:t>
      </w:r>
      <w:r w:rsidRPr="00E900E7">
        <w:rPr>
          <w:rFonts w:ascii="Times New Roman" w:hAnsi="Times New Roman" w:cs="Times New Roman"/>
          <w:sz w:val="28"/>
          <w:szCs w:val="28"/>
        </w:rPr>
        <w:t xml:space="preserve"> реализации программы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E900E7">
        <w:rPr>
          <w:rFonts w:ascii="Times New Roman" w:hAnsi="Times New Roman" w:cs="Times New Roman"/>
          <w:sz w:val="28"/>
          <w:szCs w:val="28"/>
        </w:rPr>
        <w:t xml:space="preserve">» обеспечивают возможность достижения обучающимися результатов, установленных ФГТ. Материально-техническая база ОУ соответствует санитарным и противопожарным нормам, нормам охраны труда. </w:t>
      </w:r>
    </w:p>
    <w:p w:rsidR="00A44151" w:rsidRPr="004948E8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>Для реализации программы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E900E7">
        <w:rPr>
          <w:rFonts w:ascii="Times New Roman" w:hAnsi="Times New Roman" w:cs="Times New Roman"/>
          <w:sz w:val="28"/>
          <w:szCs w:val="28"/>
        </w:rPr>
        <w:t xml:space="preserve">» минимально необходимый </w:t>
      </w:r>
      <w:r w:rsidRPr="004948E8">
        <w:rPr>
          <w:rFonts w:ascii="Times New Roman" w:hAnsi="Times New Roman" w:cs="Times New Roman"/>
          <w:sz w:val="28"/>
          <w:szCs w:val="28"/>
        </w:rPr>
        <w:t xml:space="preserve">перечень учебных аудиторий, специализированных кабинетов и материально-технического обеспечения включает в себя: </w:t>
      </w:r>
    </w:p>
    <w:p w:rsidR="00A44151" w:rsidRPr="00E900E7" w:rsidRDefault="002028F5" w:rsidP="00A4415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4948E8">
        <w:rPr>
          <w:rFonts w:ascii="Times New Roman" w:hAnsi="Times New Roman" w:cs="Times New Roman"/>
          <w:sz w:val="28"/>
          <w:szCs w:val="28"/>
        </w:rPr>
        <w:t>концертный</w:t>
      </w:r>
      <w:r w:rsidR="00A44151" w:rsidRPr="00E900E7">
        <w:rPr>
          <w:rFonts w:ascii="Times New Roman" w:hAnsi="Times New Roman" w:cs="Times New Roman"/>
          <w:sz w:val="28"/>
          <w:szCs w:val="28"/>
        </w:rPr>
        <w:t xml:space="preserve"> зал с </w:t>
      </w:r>
      <w:r w:rsidR="009E0E86">
        <w:rPr>
          <w:rFonts w:ascii="Times New Roman" w:hAnsi="Times New Roman" w:cs="Times New Roman"/>
          <w:sz w:val="28"/>
          <w:szCs w:val="28"/>
        </w:rPr>
        <w:t xml:space="preserve">двумя </w:t>
      </w:r>
      <w:r w:rsidR="00A44151" w:rsidRPr="00E900E7">
        <w:rPr>
          <w:rFonts w:ascii="Times New Roman" w:hAnsi="Times New Roman" w:cs="Times New Roman"/>
          <w:sz w:val="28"/>
          <w:szCs w:val="28"/>
        </w:rPr>
        <w:t>концертным</w:t>
      </w:r>
      <w:r w:rsidR="009E0E86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роялями</w:t>
      </w:r>
      <w:r w:rsidR="00A44151" w:rsidRPr="00E900E7">
        <w:rPr>
          <w:rFonts w:ascii="Times New Roman" w:hAnsi="Times New Roman" w:cs="Times New Roman"/>
          <w:sz w:val="28"/>
          <w:szCs w:val="28"/>
        </w:rPr>
        <w:t xml:space="preserve">, пультами и </w:t>
      </w:r>
      <w:proofErr w:type="spellStart"/>
      <w:r w:rsidR="00A44151" w:rsidRPr="00E900E7">
        <w:rPr>
          <w:rFonts w:ascii="Times New Roman" w:hAnsi="Times New Roman" w:cs="Times New Roman"/>
          <w:sz w:val="28"/>
          <w:szCs w:val="28"/>
        </w:rPr>
        <w:t>звукотехническим</w:t>
      </w:r>
      <w:proofErr w:type="spellEnd"/>
      <w:r w:rsidR="00A44151" w:rsidRPr="00E900E7">
        <w:rPr>
          <w:rFonts w:ascii="Times New Roman" w:hAnsi="Times New Roman" w:cs="Times New Roman"/>
          <w:sz w:val="28"/>
          <w:szCs w:val="28"/>
        </w:rPr>
        <w:t xml:space="preserve"> оборудованием, </w:t>
      </w:r>
    </w:p>
    <w:p w:rsidR="00A44151" w:rsidRPr="00E900E7" w:rsidRDefault="002028F5" w:rsidP="00A4415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E900E7">
        <w:rPr>
          <w:rFonts w:ascii="Times New Roman" w:hAnsi="Times New Roman" w:cs="Times New Roman"/>
          <w:sz w:val="28"/>
          <w:szCs w:val="28"/>
        </w:rPr>
        <w:t xml:space="preserve">библиотеку, </w:t>
      </w:r>
    </w:p>
    <w:p w:rsidR="00A44151" w:rsidRPr="00E900E7" w:rsidRDefault="002028F5" w:rsidP="00A4415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E900E7">
        <w:rPr>
          <w:rFonts w:ascii="Times New Roman" w:hAnsi="Times New Roman" w:cs="Times New Roman"/>
          <w:sz w:val="28"/>
          <w:szCs w:val="28"/>
        </w:rPr>
        <w:t xml:space="preserve">учебные аудитории для групповых, мелкогрупповых и индивидуальных занятий, </w:t>
      </w:r>
    </w:p>
    <w:p w:rsidR="00A44151" w:rsidRPr="00E900E7" w:rsidRDefault="002028F5" w:rsidP="00A4415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E900E7">
        <w:rPr>
          <w:rFonts w:ascii="Times New Roman" w:hAnsi="Times New Roman" w:cs="Times New Roman"/>
          <w:sz w:val="28"/>
          <w:szCs w:val="28"/>
        </w:rPr>
        <w:t xml:space="preserve">учебную аудиторию для занятий по учебному предмету «Хоровой класс» со специализированным оборудованием (подставками для хора, пианино). </w:t>
      </w:r>
    </w:p>
    <w:p w:rsidR="00A44151" w:rsidRPr="00E900E7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 xml:space="preserve">Учебные аудитории, предназначенные для реализации учебного предмета «Специальность и чтение с листа», оснащены </w:t>
      </w:r>
      <w:r w:rsidR="009E0E86">
        <w:rPr>
          <w:rFonts w:ascii="Times New Roman" w:hAnsi="Times New Roman" w:cs="Times New Roman"/>
          <w:sz w:val="28"/>
          <w:szCs w:val="28"/>
        </w:rPr>
        <w:t>фортепиано</w:t>
      </w:r>
      <w:r w:rsidRPr="00E900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4151" w:rsidRPr="002E66BE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6738">
        <w:rPr>
          <w:rFonts w:ascii="Times New Roman" w:hAnsi="Times New Roman" w:cs="Times New Roman"/>
          <w:sz w:val="28"/>
          <w:szCs w:val="28"/>
        </w:rPr>
        <w:t xml:space="preserve">Учебные аудитории для индивидуальных занятий имеют площадь не менее 6 </w:t>
      </w:r>
      <w:proofErr w:type="spellStart"/>
      <w:r w:rsidRPr="008B673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B6738">
        <w:rPr>
          <w:rFonts w:ascii="Times New Roman" w:hAnsi="Times New Roman" w:cs="Times New Roman"/>
          <w:sz w:val="28"/>
          <w:szCs w:val="28"/>
        </w:rPr>
        <w:t xml:space="preserve">., </w:t>
      </w:r>
      <w:r w:rsidRPr="002E66BE">
        <w:rPr>
          <w:rFonts w:ascii="Times New Roman" w:hAnsi="Times New Roman" w:cs="Times New Roman"/>
          <w:sz w:val="28"/>
          <w:szCs w:val="28"/>
        </w:rPr>
        <w:t xml:space="preserve">для реализации учебных предметов «Ансамбль», </w:t>
      </w:r>
      <w:r>
        <w:rPr>
          <w:rFonts w:ascii="Times New Roman" w:hAnsi="Times New Roman" w:cs="Times New Roman"/>
          <w:sz w:val="28"/>
          <w:szCs w:val="28"/>
        </w:rPr>
        <w:t>«Концертмейстерский класс» –</w:t>
      </w:r>
      <w:r w:rsidRPr="002E66BE">
        <w:rPr>
          <w:rFonts w:ascii="Times New Roman" w:hAnsi="Times New Roman" w:cs="Times New Roman"/>
          <w:sz w:val="28"/>
          <w:szCs w:val="28"/>
        </w:rPr>
        <w:t xml:space="preserve"> не менее 12 </w:t>
      </w:r>
      <w:proofErr w:type="spellStart"/>
      <w:r w:rsidRPr="002E66B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E66BE">
        <w:rPr>
          <w:rFonts w:ascii="Times New Roman" w:hAnsi="Times New Roman" w:cs="Times New Roman"/>
          <w:sz w:val="28"/>
          <w:szCs w:val="28"/>
        </w:rPr>
        <w:t>.</w:t>
      </w:r>
    </w:p>
    <w:p w:rsidR="00A44151" w:rsidRPr="00A87DFF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7DFF">
        <w:rPr>
          <w:rFonts w:ascii="Times New Roman" w:hAnsi="Times New Roman" w:cs="Times New Roman"/>
          <w:sz w:val="28"/>
          <w:szCs w:val="28"/>
        </w:rPr>
        <w:t xml:space="preserve">Учебные аудитории, предназначенные для реализации учебных </w:t>
      </w:r>
      <w:r w:rsidRPr="00A87DFF">
        <w:rPr>
          <w:rFonts w:ascii="Times New Roman" w:hAnsi="Times New Roman" w:cs="Times New Roman"/>
          <w:sz w:val="28"/>
          <w:szCs w:val="28"/>
        </w:rPr>
        <w:lastRenderedPageBreak/>
        <w:t>предметов «Слушание музыки», «Сольфеджио», «Музыкальная литература (зарубежная, отечественная)», «Элементарная теория музыки</w:t>
      </w:r>
      <w:r w:rsidR="001466B7" w:rsidRPr="00A87DFF">
        <w:rPr>
          <w:rFonts w:ascii="Times New Roman" w:hAnsi="Times New Roman" w:cs="Times New Roman"/>
          <w:sz w:val="28"/>
          <w:szCs w:val="28"/>
        </w:rPr>
        <w:t>», оснащены</w:t>
      </w:r>
      <w:r w:rsidR="00E41C62">
        <w:rPr>
          <w:rFonts w:ascii="Times New Roman" w:hAnsi="Times New Roman" w:cs="Times New Roman"/>
          <w:sz w:val="28"/>
          <w:szCs w:val="28"/>
        </w:rPr>
        <w:t xml:space="preserve"> </w:t>
      </w:r>
      <w:r w:rsidRPr="00A87DFF">
        <w:rPr>
          <w:rFonts w:ascii="Times New Roman" w:hAnsi="Times New Roman" w:cs="Times New Roman"/>
          <w:sz w:val="28"/>
          <w:szCs w:val="28"/>
        </w:rPr>
        <w:t xml:space="preserve">фортепиано, </w:t>
      </w:r>
      <w:proofErr w:type="spellStart"/>
      <w:r w:rsidRPr="00A87DFF">
        <w:rPr>
          <w:rFonts w:ascii="Times New Roman" w:hAnsi="Times New Roman" w:cs="Times New Roman"/>
          <w:sz w:val="28"/>
          <w:szCs w:val="28"/>
        </w:rPr>
        <w:t>звукотехническим</w:t>
      </w:r>
      <w:proofErr w:type="spellEnd"/>
      <w:r w:rsidRPr="00A87DFF">
        <w:rPr>
          <w:rFonts w:ascii="Times New Roman" w:hAnsi="Times New Roman" w:cs="Times New Roman"/>
          <w:sz w:val="28"/>
          <w:szCs w:val="28"/>
        </w:rPr>
        <w:t xml:space="preserve"> оборудованием, учебной мебелью (досками, столами, стульями, стеллажами, шкафами) и оформлены наглядными пособиями.</w:t>
      </w:r>
      <w:proofErr w:type="gramEnd"/>
    </w:p>
    <w:p w:rsidR="00A44151" w:rsidRPr="00A87DFF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7DFF">
        <w:rPr>
          <w:rFonts w:ascii="Times New Roman" w:hAnsi="Times New Roman" w:cs="Times New Roman"/>
          <w:sz w:val="28"/>
          <w:szCs w:val="28"/>
        </w:rPr>
        <w:t>Учебные аудитории имеют звукоизоляцию.</w:t>
      </w:r>
    </w:p>
    <w:p w:rsidR="00A44151" w:rsidRPr="00E900E7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 xml:space="preserve">В ОУ созданы условия для содержания, своевременного обслуживания и ремонта музыкальных инструментов. </w:t>
      </w:r>
      <w:r w:rsidRPr="00B9610A">
        <w:rPr>
          <w:rFonts w:ascii="Times New Roman" w:hAnsi="Times New Roman" w:cs="Times New Roman"/>
          <w:sz w:val="28"/>
          <w:szCs w:val="28"/>
        </w:rPr>
        <w:t>ОУ обеспечивает выступления учебных хоровых коллективов в сценических костюмах.</w:t>
      </w:r>
    </w:p>
    <w:p w:rsidR="009E0E86" w:rsidRDefault="00A44151" w:rsidP="009E0E8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A92">
        <w:rPr>
          <w:rFonts w:ascii="Times New Roman" w:hAnsi="Times New Roman" w:cs="Times New Roman"/>
          <w:sz w:val="28"/>
          <w:szCs w:val="28"/>
        </w:rPr>
        <w:t>Реализация программы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805A92">
        <w:rPr>
          <w:rFonts w:ascii="Times New Roman" w:hAnsi="Times New Roman" w:cs="Times New Roman"/>
          <w:sz w:val="28"/>
          <w:szCs w:val="28"/>
        </w:rPr>
        <w:t xml:space="preserve">» обеспечивается доступом каждого обучающегося к библиотечным фондам и фондам фонотеки, аудио- и видеозаписей, </w:t>
      </w:r>
      <w:r>
        <w:rPr>
          <w:rFonts w:ascii="Times New Roman" w:hAnsi="Times New Roman" w:cs="Times New Roman"/>
          <w:sz w:val="28"/>
          <w:szCs w:val="28"/>
        </w:rPr>
        <w:t>сформированным</w:t>
      </w:r>
      <w:r w:rsidRPr="00805A92">
        <w:rPr>
          <w:rFonts w:ascii="Times New Roman" w:hAnsi="Times New Roman" w:cs="Times New Roman"/>
          <w:sz w:val="28"/>
          <w:szCs w:val="28"/>
        </w:rPr>
        <w:t xml:space="preserve"> по полному перечню учебных предметов учебного плана.</w:t>
      </w:r>
    </w:p>
    <w:p w:rsidR="00A44151" w:rsidRPr="00E900E7" w:rsidRDefault="00A44151" w:rsidP="009E0E8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>Библиотечный фонд ОУ укомплектован печатными изданиями основной и дополнительной учебной и учебно-методической литературы по всем учебным предметам, а также изданиями музыкальных произведений, специальными хрестоматийными изданиями, партитурами, клавирами оперных, хоровых и оркестровых произведений в объеме, соответствующем требованиям программы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E900E7">
        <w:rPr>
          <w:rFonts w:ascii="Times New Roman" w:hAnsi="Times New Roman" w:cs="Times New Roman"/>
          <w:sz w:val="28"/>
          <w:szCs w:val="28"/>
        </w:rPr>
        <w:t>». Основной учебной литературой по учебным предметам предметной области «Теория и история музыки» обеспечивается каждый обучающийся.</w:t>
      </w:r>
    </w:p>
    <w:p w:rsidR="00A44151" w:rsidRPr="00E900E7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 xml:space="preserve">Библиотечный фонд помимо учебной литературы включает официальные, справочно-библиографические и периодические издания в расчете 1–2 экземпляра на каждые 100 </w:t>
      </w:r>
      <w:proofErr w:type="gramStart"/>
      <w:r w:rsidRPr="00E900E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900E7">
        <w:rPr>
          <w:rFonts w:ascii="Times New Roman" w:hAnsi="Times New Roman" w:cs="Times New Roman"/>
          <w:sz w:val="28"/>
          <w:szCs w:val="28"/>
        </w:rPr>
        <w:t>.</w:t>
      </w:r>
    </w:p>
    <w:p w:rsidR="00A962BD" w:rsidRDefault="00CC42F4" w:rsidP="00A962BD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pacing w:val="-2"/>
          <w:sz w:val="28"/>
          <w:szCs w:val="28"/>
        </w:rPr>
        <w:t>Реализацию</w:t>
      </w:r>
      <w:r w:rsidR="00E41C6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44151" w:rsidRPr="00E900E7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программы «</w:t>
      </w:r>
      <w:r w:rsidR="00A44151">
        <w:rPr>
          <w:rFonts w:ascii="Times New Roman" w:hAnsi="Times New Roman" w:cs="Times New Roman"/>
          <w:sz w:val="28"/>
          <w:szCs w:val="28"/>
        </w:rPr>
        <w:t>Фортепиано</w:t>
      </w:r>
      <w:r w:rsidR="00A44151" w:rsidRPr="00E900E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ОУ </w:t>
      </w:r>
      <w:r w:rsidR="00A44151" w:rsidRPr="00E900E7">
        <w:rPr>
          <w:rFonts w:ascii="Times New Roman" w:hAnsi="Times New Roman" w:cs="Times New Roman"/>
          <w:spacing w:val="-2"/>
          <w:sz w:val="28"/>
          <w:szCs w:val="28"/>
        </w:rPr>
        <w:t>обеспечива</w:t>
      </w:r>
      <w:r>
        <w:rPr>
          <w:rFonts w:ascii="Times New Roman" w:hAnsi="Times New Roman" w:cs="Times New Roman"/>
          <w:spacing w:val="-2"/>
          <w:sz w:val="28"/>
          <w:szCs w:val="28"/>
        </w:rPr>
        <w:t>ют</w:t>
      </w:r>
      <w:r w:rsidR="00E41C6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57B4F"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E41C6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466B7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CC42F4">
        <w:rPr>
          <w:rFonts w:ascii="Times New Roman" w:hAnsi="Times New Roman" w:cs="Times New Roman"/>
          <w:spacing w:val="-2"/>
          <w:sz w:val="28"/>
          <w:szCs w:val="28"/>
        </w:rPr>
        <w:t>преподавател</w:t>
      </w:r>
      <w:r w:rsidR="001466B7">
        <w:rPr>
          <w:rFonts w:ascii="Times New Roman" w:hAnsi="Times New Roman" w:cs="Times New Roman"/>
          <w:spacing w:val="-2"/>
          <w:sz w:val="28"/>
          <w:szCs w:val="28"/>
        </w:rPr>
        <w:t>ей, 2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из них имеют</w:t>
      </w:r>
      <w:r w:rsidR="00A44151" w:rsidRPr="00E900E7">
        <w:rPr>
          <w:rFonts w:ascii="Times New Roman" w:hAnsi="Times New Roman" w:cs="Times New Roman"/>
          <w:spacing w:val="-2"/>
          <w:sz w:val="28"/>
          <w:szCs w:val="28"/>
        </w:rPr>
        <w:t xml:space="preserve"> среднее профессиональное </w:t>
      </w:r>
      <w:r w:rsidR="00C57B4F">
        <w:rPr>
          <w:rFonts w:ascii="Times New Roman" w:hAnsi="Times New Roman" w:cs="Times New Roman"/>
          <w:spacing w:val="-2"/>
          <w:sz w:val="28"/>
          <w:szCs w:val="28"/>
        </w:rPr>
        <w:t>образование, 5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–</w:t>
      </w:r>
      <w:r w:rsidR="00A44151" w:rsidRPr="00E900E7">
        <w:rPr>
          <w:rFonts w:ascii="Times New Roman" w:hAnsi="Times New Roman" w:cs="Times New Roman"/>
          <w:spacing w:val="-2"/>
          <w:sz w:val="28"/>
          <w:szCs w:val="28"/>
        </w:rPr>
        <w:t xml:space="preserve">высшее профессиональное образование. </w:t>
      </w:r>
      <w:r w:rsidR="00A44151" w:rsidRPr="00E900E7">
        <w:rPr>
          <w:rFonts w:ascii="Times New Roman" w:hAnsi="Times New Roman" w:cs="Times New Roman"/>
          <w:sz w:val="28"/>
          <w:szCs w:val="28"/>
        </w:rPr>
        <w:t xml:space="preserve">Доля преподавателей, имеющих высшее профессиональное образование, составляет </w:t>
      </w:r>
      <w:r w:rsidR="00C57B4F">
        <w:rPr>
          <w:rFonts w:ascii="Times New Roman" w:hAnsi="Times New Roman" w:cs="Times New Roman"/>
          <w:sz w:val="28"/>
          <w:szCs w:val="28"/>
        </w:rPr>
        <w:t>71</w:t>
      </w:r>
      <w:r>
        <w:rPr>
          <w:rFonts w:ascii="Times New Roman" w:hAnsi="Times New Roman" w:cs="Times New Roman"/>
          <w:sz w:val="28"/>
          <w:szCs w:val="28"/>
        </w:rPr>
        <w:t>%</w:t>
      </w:r>
      <w:r w:rsidR="00E41C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общего</w:t>
      </w:r>
      <w:r w:rsidR="00A44151" w:rsidRPr="00E900E7">
        <w:rPr>
          <w:rFonts w:ascii="Times New Roman" w:hAnsi="Times New Roman" w:cs="Times New Roman"/>
          <w:sz w:val="28"/>
          <w:szCs w:val="28"/>
        </w:rPr>
        <w:t xml:space="preserve"> числ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44151" w:rsidRPr="00E900E7">
        <w:rPr>
          <w:rFonts w:ascii="Times New Roman" w:hAnsi="Times New Roman" w:cs="Times New Roman"/>
          <w:sz w:val="28"/>
          <w:szCs w:val="28"/>
        </w:rPr>
        <w:t xml:space="preserve"> преподавателей, обеспечивающих образовательный процесс по да</w:t>
      </w:r>
      <w:r>
        <w:rPr>
          <w:rFonts w:ascii="Times New Roman" w:hAnsi="Times New Roman" w:cs="Times New Roman"/>
          <w:sz w:val="28"/>
          <w:szCs w:val="28"/>
        </w:rPr>
        <w:t>нной образовательной программе.</w:t>
      </w:r>
    </w:p>
    <w:p w:rsidR="00BF64BB" w:rsidRDefault="00A962BD" w:rsidP="00A962BD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962BD">
        <w:rPr>
          <w:rFonts w:ascii="Times New Roman" w:hAnsi="Times New Roman" w:cs="Times New Roman"/>
          <w:spacing w:val="-2"/>
          <w:sz w:val="28"/>
          <w:szCs w:val="28"/>
        </w:rPr>
        <w:lastRenderedPageBreak/>
        <w:t>Школа создает условия для взаимодействия с другими ОУ, реализующими ОП в области музыкального искусства, в том числе и</w:t>
      </w:r>
      <w:r w:rsidR="00E41C6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028F5">
        <w:rPr>
          <w:rFonts w:ascii="Times New Roman" w:hAnsi="Times New Roman" w:cs="Times New Roman"/>
          <w:spacing w:val="-2"/>
          <w:sz w:val="28"/>
          <w:szCs w:val="28"/>
        </w:rPr>
        <w:t>профессиональными</w:t>
      </w:r>
      <w:r w:rsidRPr="00A962BD">
        <w:rPr>
          <w:rFonts w:ascii="Times New Roman" w:hAnsi="Times New Roman" w:cs="Times New Roman"/>
          <w:spacing w:val="-2"/>
          <w:sz w:val="28"/>
          <w:szCs w:val="28"/>
        </w:rPr>
        <w:t>, с целью обеспечения возможности восполнения</w:t>
      </w:r>
      <w:r w:rsidR="00E41C6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62BD">
        <w:rPr>
          <w:rFonts w:ascii="Times New Roman" w:hAnsi="Times New Roman" w:cs="Times New Roman"/>
          <w:spacing w:val="-2"/>
          <w:sz w:val="28"/>
          <w:szCs w:val="28"/>
        </w:rPr>
        <w:t xml:space="preserve">недостающих кадровых ресурсов, ведения постоянной методической работы, получения консультаций по вопросам реализации программы «Фортепиано», использования передовых педагогических технологий. </w:t>
      </w:r>
    </w:p>
    <w:p w:rsidR="00A962BD" w:rsidRPr="00A962BD" w:rsidRDefault="00A962BD" w:rsidP="00A962BD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962BD">
        <w:rPr>
          <w:rFonts w:ascii="Times New Roman" w:hAnsi="Times New Roman" w:cs="Times New Roman"/>
          <w:spacing w:val="-2"/>
          <w:sz w:val="28"/>
          <w:szCs w:val="28"/>
        </w:rPr>
        <w:t>Финансовые условия Школы обеспечивают реализацию программы</w:t>
      </w:r>
      <w:r w:rsidR="00E41C6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962BD">
        <w:rPr>
          <w:rFonts w:ascii="Times New Roman" w:hAnsi="Times New Roman" w:cs="Times New Roman"/>
          <w:spacing w:val="-2"/>
          <w:sz w:val="28"/>
          <w:szCs w:val="28"/>
        </w:rPr>
        <w:t xml:space="preserve">«Фортепиано» в соответствии с ФГТ. </w:t>
      </w:r>
    </w:p>
    <w:p w:rsidR="00A44151" w:rsidRDefault="006726B7" w:rsidP="00A962BD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i/>
          <w:spacing w:val="-2"/>
          <w:sz w:val="28"/>
          <w:szCs w:val="28"/>
        </w:rPr>
        <w:t>Срок</w:t>
      </w:r>
      <w:r w:rsidR="001F328B">
        <w:rPr>
          <w:rFonts w:ascii="Times New Roman" w:hAnsi="Times New Roman" w:cs="Times New Roman"/>
          <w:i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i/>
          <w:spacing w:val="-2"/>
          <w:sz w:val="28"/>
          <w:szCs w:val="28"/>
        </w:rPr>
        <w:t xml:space="preserve"> освоения </w:t>
      </w:r>
      <w:r>
        <w:rPr>
          <w:rFonts w:ascii="Times New Roman" w:hAnsi="Times New Roman" w:cs="Times New Roman"/>
          <w:spacing w:val="-2"/>
          <w:sz w:val="28"/>
          <w:szCs w:val="28"/>
        </w:rPr>
        <w:t>программы «Фортепиано»:</w:t>
      </w:r>
    </w:p>
    <w:p w:rsidR="006726B7" w:rsidRPr="006726B7" w:rsidRDefault="006726B7" w:rsidP="006726B7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 с</w:t>
      </w:r>
      <w:r w:rsidRPr="006726B7">
        <w:rPr>
          <w:rFonts w:ascii="Times New Roman" w:hAnsi="Times New Roman" w:cs="Times New Roman"/>
          <w:spacing w:val="-2"/>
          <w:sz w:val="28"/>
          <w:szCs w:val="28"/>
        </w:rPr>
        <w:t xml:space="preserve">рок освоения дополнительной предпрофессиональной общеобразовательной программы «Фортепиано» для детей, поступивших в ОУ в первый класс в возрасте с шести лет шести месяцев до девяти лет, составляет 8 лет. </w:t>
      </w:r>
    </w:p>
    <w:p w:rsidR="006726B7" w:rsidRPr="00C57B4F" w:rsidRDefault="003400FC" w:rsidP="006726B7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57B4F">
        <w:rPr>
          <w:rFonts w:ascii="Times New Roman" w:hAnsi="Times New Roman" w:cs="Times New Roman"/>
          <w:spacing w:val="-2"/>
          <w:sz w:val="28"/>
          <w:szCs w:val="28"/>
        </w:rPr>
        <w:t>- с</w:t>
      </w:r>
      <w:r w:rsidR="006726B7" w:rsidRPr="00C57B4F">
        <w:rPr>
          <w:rFonts w:ascii="Times New Roman" w:hAnsi="Times New Roman" w:cs="Times New Roman"/>
          <w:spacing w:val="-2"/>
          <w:sz w:val="28"/>
          <w:szCs w:val="28"/>
        </w:rPr>
        <w:t>рок освоения программы «Фортепиано</w:t>
      </w:r>
      <w:r w:rsidRPr="00C57B4F">
        <w:rPr>
          <w:rFonts w:ascii="Times New Roman" w:hAnsi="Times New Roman" w:cs="Times New Roman"/>
          <w:spacing w:val="-2"/>
          <w:sz w:val="28"/>
          <w:szCs w:val="28"/>
        </w:rPr>
        <w:t xml:space="preserve">» </w:t>
      </w:r>
      <w:r w:rsidR="006726B7" w:rsidRPr="00C57B4F">
        <w:rPr>
          <w:rFonts w:ascii="Times New Roman" w:hAnsi="Times New Roman" w:cs="Times New Roman"/>
          <w:spacing w:val="-2"/>
          <w:sz w:val="28"/>
          <w:szCs w:val="28"/>
        </w:rPr>
        <w:t xml:space="preserve"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может быть увеличен на один год. </w:t>
      </w:r>
    </w:p>
    <w:p w:rsidR="006726B7" w:rsidRDefault="003400FC" w:rsidP="006726B7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 </w:t>
      </w:r>
      <w:r w:rsidR="006726B7" w:rsidRPr="006726B7">
        <w:rPr>
          <w:rFonts w:ascii="Times New Roman" w:hAnsi="Times New Roman" w:cs="Times New Roman"/>
          <w:spacing w:val="-2"/>
          <w:sz w:val="28"/>
          <w:szCs w:val="28"/>
        </w:rPr>
        <w:t>ОУ имеет право реализовывать ОП в сокращенные сроки, а также по индивидуальным учебным планам с учетом ФГТ.</w:t>
      </w:r>
      <w:r w:rsidR="00E41C6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B4E29" w:rsidRPr="00FB4E29">
        <w:rPr>
          <w:rFonts w:ascii="Times New Roman" w:hAnsi="Times New Roman" w:cs="Times New Roman"/>
          <w:spacing w:val="-2"/>
          <w:sz w:val="28"/>
          <w:szCs w:val="28"/>
        </w:rPr>
        <w:t xml:space="preserve">Право на освоение программы «Фортепиано» по индивидуальному учебному плану имеют обучающиеся, имеющие достаточный уровень знаний, умений и навыков и приступившие к освоению данной программы со второго по седьмой классы включительно. В выпускные классы (восьмой и девятый) поступление </w:t>
      </w:r>
      <w:proofErr w:type="gramStart"/>
      <w:r w:rsidR="00FB4E29" w:rsidRPr="00FB4E29">
        <w:rPr>
          <w:rFonts w:ascii="Times New Roman" w:hAnsi="Times New Roman" w:cs="Times New Roman"/>
          <w:spacing w:val="-2"/>
          <w:sz w:val="28"/>
          <w:szCs w:val="28"/>
        </w:rPr>
        <w:t>обучающихся</w:t>
      </w:r>
      <w:proofErr w:type="gramEnd"/>
      <w:r w:rsidR="00FB4E29" w:rsidRPr="00FB4E29">
        <w:rPr>
          <w:rFonts w:ascii="Times New Roman" w:hAnsi="Times New Roman" w:cs="Times New Roman"/>
          <w:spacing w:val="-2"/>
          <w:sz w:val="28"/>
          <w:szCs w:val="28"/>
        </w:rPr>
        <w:t xml:space="preserve"> не предусмотрено.</w:t>
      </w:r>
    </w:p>
    <w:p w:rsidR="005D0A61" w:rsidRPr="005D0A61" w:rsidRDefault="005D0A61" w:rsidP="005D0A61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D0A61">
        <w:rPr>
          <w:rFonts w:ascii="Times New Roman" w:hAnsi="Times New Roman" w:cs="Times New Roman"/>
          <w:spacing w:val="-2"/>
          <w:sz w:val="28"/>
          <w:szCs w:val="28"/>
        </w:rPr>
        <w:t xml:space="preserve">При приеме на </w:t>
      </w:r>
      <w:proofErr w:type="gramStart"/>
      <w:r w:rsidRPr="005D0A61">
        <w:rPr>
          <w:rFonts w:ascii="Times New Roman" w:hAnsi="Times New Roman" w:cs="Times New Roman"/>
          <w:spacing w:val="-2"/>
          <w:sz w:val="28"/>
          <w:szCs w:val="28"/>
        </w:rPr>
        <w:t>обучение по программе</w:t>
      </w:r>
      <w:proofErr w:type="gramEnd"/>
      <w:r w:rsidRPr="005D0A61">
        <w:rPr>
          <w:rFonts w:ascii="Times New Roman" w:hAnsi="Times New Roman" w:cs="Times New Roman"/>
          <w:spacing w:val="-2"/>
          <w:sz w:val="28"/>
          <w:szCs w:val="28"/>
        </w:rPr>
        <w:t xml:space="preserve"> «Фортепи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ано» </w:t>
      </w:r>
      <w:r w:rsidRPr="005D0A61">
        <w:rPr>
          <w:rFonts w:ascii="Times New Roman" w:hAnsi="Times New Roman" w:cs="Times New Roman"/>
          <w:spacing w:val="-2"/>
          <w:sz w:val="28"/>
          <w:szCs w:val="28"/>
        </w:rPr>
        <w:t xml:space="preserve">ОУ проводит отбор детей с целью выявления их творческих способностей. Отбор детей проводится в форме творческих заданий, позволяющих определить наличие музыкальных способностей - слуха, ритма, музыкальной памяти. </w:t>
      </w:r>
    </w:p>
    <w:p w:rsidR="005D0A61" w:rsidRPr="005D0A61" w:rsidRDefault="005D0A61" w:rsidP="005D0A61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D0A61">
        <w:rPr>
          <w:rFonts w:ascii="Times New Roman" w:hAnsi="Times New Roman" w:cs="Times New Roman"/>
          <w:spacing w:val="-2"/>
          <w:sz w:val="28"/>
          <w:szCs w:val="28"/>
        </w:rPr>
        <w:lastRenderedPageBreak/>
        <w:t>Оценка качества образования по программе «Фортепиано» производится на основе ФГТ.</w:t>
      </w:r>
    </w:p>
    <w:p w:rsidR="00E32F85" w:rsidRPr="006726B7" w:rsidRDefault="005D0A61" w:rsidP="00D50350">
      <w:pPr>
        <w:spacing w:line="36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5D0A61">
        <w:rPr>
          <w:rFonts w:ascii="Times New Roman" w:hAnsi="Times New Roman" w:cs="Times New Roman"/>
          <w:spacing w:val="-2"/>
          <w:sz w:val="28"/>
          <w:szCs w:val="28"/>
        </w:rPr>
        <w:t>Освоение обучающимися дополнительной предпрофессиональной общеобразова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тельной программы «Фортепиано» </w:t>
      </w:r>
      <w:r w:rsidRPr="005D0A61">
        <w:rPr>
          <w:rFonts w:ascii="Times New Roman" w:hAnsi="Times New Roman" w:cs="Times New Roman"/>
          <w:spacing w:val="-2"/>
          <w:sz w:val="28"/>
          <w:szCs w:val="28"/>
        </w:rPr>
        <w:t>завершается итоговой аттестацией обучающихся, проводимой ОУ.</w:t>
      </w:r>
      <w:proofErr w:type="gramEnd"/>
    </w:p>
    <w:p w:rsidR="00A44151" w:rsidRPr="0068588C" w:rsidRDefault="00A44151" w:rsidP="0068588C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_Toc407269153"/>
      <w:r w:rsidRPr="0068588C">
        <w:rPr>
          <w:rFonts w:ascii="Times New Roman" w:hAnsi="Times New Roman" w:cs="Times New Roman"/>
          <w:sz w:val="28"/>
          <w:szCs w:val="28"/>
        </w:rPr>
        <w:t>2. ПЛАНИРУЕМЫЕ РЕЗУЛЬТАТЫ ОСВОЕНИЯ ОБУЧАЮЩИМИСЯ ОБРАЗОВАТЕЛЬНОЙ ПРОГРАММЫ «ФОРТЕПИАНО»</w:t>
      </w:r>
      <w:bookmarkEnd w:id="2"/>
    </w:p>
    <w:p w:rsidR="0068588C" w:rsidRDefault="0068588C" w:rsidP="00D503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151" w:rsidRPr="00601330" w:rsidRDefault="00A44151" w:rsidP="00D503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900E7">
        <w:rPr>
          <w:rFonts w:ascii="Times New Roman" w:hAnsi="Times New Roman" w:cs="Times New Roman"/>
          <w:sz w:val="28"/>
          <w:szCs w:val="28"/>
        </w:rPr>
        <w:t xml:space="preserve">Разработанная программа </w:t>
      </w:r>
      <w:r w:rsidRPr="00E900E7">
        <w:rPr>
          <w:rFonts w:ascii="Times New Roman" w:hAnsi="Times New Roman" w:cs="Times New Roman"/>
          <w:spacing w:val="-2"/>
          <w:sz w:val="28"/>
          <w:szCs w:val="28"/>
        </w:rPr>
        <w:t>«</w:t>
      </w:r>
      <w:r>
        <w:rPr>
          <w:rFonts w:ascii="Times New Roman" w:hAnsi="Times New Roman" w:cs="Times New Roman"/>
          <w:spacing w:val="-2"/>
          <w:sz w:val="28"/>
          <w:szCs w:val="28"/>
        </w:rPr>
        <w:t>Фортепиано</w:t>
      </w:r>
      <w:r w:rsidRPr="00E900E7">
        <w:rPr>
          <w:rFonts w:ascii="Times New Roman" w:hAnsi="Times New Roman" w:cs="Times New Roman"/>
          <w:spacing w:val="-2"/>
          <w:sz w:val="28"/>
          <w:szCs w:val="28"/>
        </w:rPr>
        <w:t xml:space="preserve">» </w:t>
      </w:r>
      <w:r w:rsidRPr="00E900E7">
        <w:rPr>
          <w:rFonts w:ascii="Times New Roman" w:hAnsi="Times New Roman" w:cs="Times New Roman"/>
          <w:sz w:val="28"/>
          <w:szCs w:val="28"/>
        </w:rPr>
        <w:t xml:space="preserve">обеспечивает достижение </w:t>
      </w:r>
      <w:r w:rsidRPr="00601330">
        <w:rPr>
          <w:rFonts w:ascii="Times New Roman" w:hAnsi="Times New Roman" w:cs="Times New Roman"/>
          <w:sz w:val="28"/>
          <w:szCs w:val="28"/>
        </w:rPr>
        <w:t>обучающимися результатов освоения данной программы, предусмотренных ФГТ.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Pr="00601330">
        <w:rPr>
          <w:rFonts w:ascii="Times New Roman" w:hAnsi="Times New Roman" w:cs="Times New Roman"/>
          <w:sz w:val="28"/>
          <w:szCs w:val="28"/>
        </w:rPr>
        <w:t>Минимум содержания программы «Фортепиано» обеспечивает целостное художественно-эстетическое развитие личности и приобретение ею в процессе освоения программы музыкально-исполнительских и теоретических знаний, умений и навыков.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1330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601330">
        <w:rPr>
          <w:rFonts w:ascii="Times New Roman" w:hAnsi="Times New Roman" w:cs="Times New Roman"/>
          <w:spacing w:val="-2"/>
          <w:sz w:val="28"/>
          <w:szCs w:val="28"/>
        </w:rPr>
        <w:t>«</w:t>
      </w:r>
      <w:r w:rsidRPr="00601330">
        <w:rPr>
          <w:rFonts w:ascii="Times New Roman" w:hAnsi="Times New Roman" w:cs="Times New Roman"/>
          <w:sz w:val="28"/>
          <w:szCs w:val="28"/>
        </w:rPr>
        <w:t>Фортепиано</w:t>
      </w:r>
      <w:r w:rsidRPr="00601330">
        <w:rPr>
          <w:rFonts w:ascii="Times New Roman" w:hAnsi="Times New Roman" w:cs="Times New Roman"/>
          <w:spacing w:val="-2"/>
          <w:sz w:val="28"/>
          <w:szCs w:val="28"/>
        </w:rPr>
        <w:t xml:space="preserve">» </w:t>
      </w:r>
      <w:r w:rsidRPr="00601330">
        <w:rPr>
          <w:rFonts w:ascii="Times New Roman" w:hAnsi="Times New Roman" w:cs="Times New Roman"/>
          <w:sz w:val="28"/>
          <w:szCs w:val="28"/>
          <w:lang w:eastAsia="en-US"/>
        </w:rPr>
        <w:t>учитывает возрастные и индивидуальные особенности обучающихся (творческие, эмоциональные, интеллектуальные и физические).</w:t>
      </w:r>
      <w:proofErr w:type="gramEnd"/>
    </w:p>
    <w:p w:rsidR="00A44151" w:rsidRPr="00601330" w:rsidRDefault="00A44151" w:rsidP="00A4415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330">
        <w:rPr>
          <w:rFonts w:ascii="Times New Roman" w:hAnsi="Times New Roman" w:cs="Times New Roman"/>
          <w:sz w:val="28"/>
          <w:szCs w:val="28"/>
        </w:rPr>
        <w:t>Результатом освоения программы «Фортепиано» является приобретение обучающимися следующих знаний, умений и навыков в предметных областях:</w:t>
      </w:r>
    </w:p>
    <w:p w:rsidR="00A44151" w:rsidRPr="00601330" w:rsidRDefault="00A44151" w:rsidP="00A44151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601330">
        <w:rPr>
          <w:rFonts w:ascii="Times New Roman" w:hAnsi="Times New Roman" w:cs="Times New Roman"/>
          <w:i/>
          <w:sz w:val="28"/>
          <w:szCs w:val="28"/>
        </w:rPr>
        <w:t>в области музыкального исполнительства:</w:t>
      </w:r>
    </w:p>
    <w:p w:rsidR="00A44151" w:rsidRPr="00601330" w:rsidRDefault="00D50350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знания характерных особенностей музыкальных жанров и основных стилистических направлений;</w:t>
      </w:r>
    </w:p>
    <w:p w:rsidR="00A44151" w:rsidRPr="00601330" w:rsidRDefault="00D50350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знания музыкальной терминологии;</w:t>
      </w:r>
    </w:p>
    <w:p w:rsidR="00A44151" w:rsidRPr="00601330" w:rsidRDefault="00D50350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умения грамотно исполнять музыкальные произведения как сольно, так и при игре в ансамбле;</w:t>
      </w:r>
    </w:p>
    <w:p w:rsidR="00A44151" w:rsidRPr="00601330" w:rsidRDefault="00D50350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умения самостоятельно разуч</w:t>
      </w:r>
      <w:r>
        <w:rPr>
          <w:rFonts w:ascii="Times New Roman" w:hAnsi="Times New Roman" w:cs="Times New Roman"/>
          <w:sz w:val="28"/>
          <w:szCs w:val="28"/>
        </w:rPr>
        <w:t xml:space="preserve">ивать музыкальные произведения </w:t>
      </w:r>
      <w:r w:rsidR="00A44151" w:rsidRPr="00601330">
        <w:rPr>
          <w:rFonts w:ascii="Times New Roman" w:hAnsi="Times New Roman" w:cs="Times New Roman"/>
          <w:sz w:val="28"/>
          <w:szCs w:val="28"/>
        </w:rPr>
        <w:t>различных жанров и стилей;</w:t>
      </w:r>
    </w:p>
    <w:p w:rsidR="00A44151" w:rsidRPr="00601330" w:rsidRDefault="00D50350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умения создавать </w:t>
      </w:r>
      <w:r w:rsidR="00A44151" w:rsidRPr="00601330">
        <w:rPr>
          <w:rFonts w:ascii="Times New Roman" w:hAnsi="Times New Roman" w:cs="Times New Roman"/>
          <w:sz w:val="28"/>
          <w:szCs w:val="28"/>
        </w:rPr>
        <w:t>художественный образ при исполнении музыкального произведения;</w:t>
      </w:r>
    </w:p>
    <w:p w:rsidR="00A44151" w:rsidRPr="00601330" w:rsidRDefault="00D50350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умения самостоятельно преодолевать технические трудности при разучивании несложного музыкального произведения;</w:t>
      </w:r>
    </w:p>
    <w:p w:rsidR="00A44151" w:rsidRPr="00601330" w:rsidRDefault="00D50350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умения по аккомпанированию при исполнении несложных вокальных или инструментальных музыкальных произведений;</w:t>
      </w:r>
    </w:p>
    <w:p w:rsidR="00A44151" w:rsidRPr="00601330" w:rsidRDefault="00D50350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навыков чтения с листа несложных музыкальных произведений;</w:t>
      </w:r>
    </w:p>
    <w:p w:rsidR="00A44151" w:rsidRPr="00601330" w:rsidRDefault="00D50350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навыков подбора по слуху, импровизации и сочинения в простых формах;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первичных навыков в области теоретического анализа исполняемых произведений;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навыков публичных выступлений;</w:t>
      </w:r>
    </w:p>
    <w:p w:rsidR="00A44151" w:rsidRPr="00601330" w:rsidRDefault="00A44151" w:rsidP="00A44151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601330">
        <w:rPr>
          <w:rFonts w:ascii="Times New Roman" w:hAnsi="Times New Roman" w:cs="Times New Roman"/>
          <w:i/>
          <w:sz w:val="28"/>
          <w:szCs w:val="28"/>
        </w:rPr>
        <w:t xml:space="preserve">в области теории и истории музыки: </w:t>
      </w:r>
    </w:p>
    <w:p w:rsidR="00A44151" w:rsidRPr="00601330" w:rsidRDefault="00A44151" w:rsidP="00BF64B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01330">
        <w:rPr>
          <w:rFonts w:ascii="Times New Roman" w:hAnsi="Times New Roman" w:cs="Times New Roman"/>
          <w:sz w:val="28"/>
          <w:szCs w:val="28"/>
        </w:rPr>
        <w:t>-</w:t>
      </w:r>
      <w:r w:rsidR="00BF64BB">
        <w:rPr>
          <w:rFonts w:ascii="Times New Roman" w:hAnsi="Times New Roman" w:cs="Times New Roman"/>
          <w:sz w:val="28"/>
          <w:szCs w:val="28"/>
        </w:rPr>
        <w:t> </w:t>
      </w:r>
      <w:r w:rsidRPr="00601330">
        <w:rPr>
          <w:rFonts w:ascii="Times New Roman" w:hAnsi="Times New Roman" w:cs="Times New Roman"/>
          <w:sz w:val="28"/>
          <w:szCs w:val="28"/>
        </w:rPr>
        <w:t>знания музыкальной грамоты;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знания основных этапов жизненного и творческого пути отечественных и зарубежных композиторов, а также созданных ими музыкальных произведений;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первичные знания в области строения классических  музыкальных форм;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умения использовать полученные теоретические знания при исполнительстве музыкальных произведений на инструменте;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умения осмысливать музыкальные произведения, события путем изложения в письменной форме, в форме ведения бесед, дискуссий;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навыков восприятия элементов музыкального языка;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сформированных вокально-интонационных навыков ладового чувства;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 xml:space="preserve">навыков вокального исполнения музыкального текста, в том числе путем группового (ансамблевого) и индивидуального </w:t>
      </w:r>
      <w:proofErr w:type="spellStart"/>
      <w:r w:rsidR="00A44151" w:rsidRPr="00601330">
        <w:rPr>
          <w:rFonts w:ascii="Times New Roman" w:hAnsi="Times New Roman" w:cs="Times New Roman"/>
          <w:sz w:val="28"/>
          <w:szCs w:val="28"/>
        </w:rPr>
        <w:t>сольфеджирования</w:t>
      </w:r>
      <w:proofErr w:type="spellEnd"/>
      <w:r w:rsidR="00A44151" w:rsidRPr="00601330">
        <w:rPr>
          <w:rFonts w:ascii="Times New Roman" w:hAnsi="Times New Roman" w:cs="Times New Roman"/>
          <w:sz w:val="28"/>
          <w:szCs w:val="28"/>
        </w:rPr>
        <w:t xml:space="preserve">, пения с листа; 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навыков анализа музыкального произведения;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навыков восприятия музыкальных произведений различных стилей и жанров, созданных в разные исторические периоды;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навыков записи музыкального текста по слуху;</w:t>
      </w:r>
    </w:p>
    <w:p w:rsidR="00A44151" w:rsidRPr="00601330" w:rsidRDefault="00BF64BB" w:rsidP="00BF64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первичных навыков и умений п</w:t>
      </w:r>
      <w:r>
        <w:rPr>
          <w:rFonts w:ascii="Times New Roman" w:hAnsi="Times New Roman" w:cs="Times New Roman"/>
          <w:sz w:val="28"/>
          <w:szCs w:val="28"/>
        </w:rPr>
        <w:t>о сочинению музыкального текста.</w:t>
      </w:r>
    </w:p>
    <w:p w:rsidR="00A44151" w:rsidRPr="00601330" w:rsidRDefault="00A44151" w:rsidP="00A4415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330">
        <w:rPr>
          <w:rFonts w:ascii="Times New Roman" w:hAnsi="Times New Roman" w:cs="Times New Roman"/>
          <w:sz w:val="28"/>
          <w:szCs w:val="28"/>
        </w:rPr>
        <w:t>Результатом освоения программы «Фортепиано» с дополнительным годом обучения, сверх обозначенных в предыдущем пункте, является приобретение обучающимися следующих знаний, умений и навыков в предметных областях:</w:t>
      </w:r>
    </w:p>
    <w:p w:rsidR="00A44151" w:rsidRPr="00601330" w:rsidRDefault="00A44151" w:rsidP="00A44151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601330">
        <w:rPr>
          <w:rFonts w:ascii="Times New Roman" w:hAnsi="Times New Roman" w:cs="Times New Roman"/>
          <w:i/>
          <w:sz w:val="28"/>
          <w:szCs w:val="28"/>
        </w:rPr>
        <w:t>в области музыкального исполнительства:</w:t>
      </w:r>
    </w:p>
    <w:p w:rsidR="00A44151" w:rsidRPr="00601330" w:rsidRDefault="00A44151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330">
        <w:rPr>
          <w:rFonts w:ascii="Times New Roman" w:hAnsi="Times New Roman" w:cs="Times New Roman"/>
          <w:sz w:val="28"/>
          <w:szCs w:val="28"/>
        </w:rPr>
        <w:t>-</w:t>
      </w:r>
      <w:r w:rsidR="00BF64BB">
        <w:rPr>
          <w:rFonts w:ascii="Times New Roman" w:hAnsi="Times New Roman" w:cs="Times New Roman"/>
          <w:sz w:val="28"/>
          <w:szCs w:val="28"/>
        </w:rPr>
        <w:t> </w:t>
      </w:r>
      <w:r w:rsidRPr="00601330">
        <w:rPr>
          <w:rFonts w:ascii="Times New Roman" w:hAnsi="Times New Roman" w:cs="Times New Roman"/>
          <w:sz w:val="28"/>
          <w:szCs w:val="28"/>
        </w:rPr>
        <w:t>знания основн</w:t>
      </w:r>
      <w:r w:rsidR="00BF64BB">
        <w:rPr>
          <w:rFonts w:ascii="Times New Roman" w:hAnsi="Times New Roman" w:cs="Times New Roman"/>
          <w:sz w:val="28"/>
          <w:szCs w:val="28"/>
        </w:rPr>
        <w:t>ого фортепианного репертуара;</w:t>
      </w:r>
    </w:p>
    <w:p w:rsidR="00A44151" w:rsidRPr="00601330" w:rsidRDefault="00BF64BB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знания различных исполнительских интерпретаций музыкальных произведений;</w:t>
      </w:r>
    </w:p>
    <w:p w:rsidR="00A44151" w:rsidRPr="00601330" w:rsidRDefault="00BF64BB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умения исполнять музыкальные произведения соло и в ансамбле на достаточном художественном уровне в соответствии со стилевыми особенностями;</w:t>
      </w:r>
    </w:p>
    <w:p w:rsidR="00A44151" w:rsidRPr="00601330" w:rsidRDefault="00A44151" w:rsidP="00A44151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601330">
        <w:rPr>
          <w:rFonts w:ascii="Times New Roman" w:hAnsi="Times New Roman" w:cs="Times New Roman"/>
          <w:i/>
          <w:sz w:val="28"/>
          <w:szCs w:val="28"/>
        </w:rPr>
        <w:t>в области теории и истории музыки:</w:t>
      </w:r>
    </w:p>
    <w:p w:rsidR="00A44151" w:rsidRPr="00601330" w:rsidRDefault="00BF64BB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первичные знания основных эстетических и стилевых направлений в области музыкального, изобразительного, театрального и киноискусства;</w:t>
      </w:r>
    </w:p>
    <w:p w:rsidR="00A44151" w:rsidRPr="00601330" w:rsidRDefault="00BF64BB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первичные знания и умения в области элементарной теории музыки (знания основных элементов музыкального языка, принципов строения музыкальной ткани, типов изложения музыкального материала, умения осуществлять построение интервалов и аккордов, группировку длительностей, транспозицию заданного музыкального материала);</w:t>
      </w:r>
    </w:p>
    <w:p w:rsidR="00A44151" w:rsidRPr="00601330" w:rsidRDefault="00BF64BB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умения осуществлять элементарный анализ нотного текста с  объяснением роли выразительных сре</w:t>
      </w:r>
      <w:proofErr w:type="gramStart"/>
      <w:r w:rsidR="00A44151" w:rsidRPr="00601330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="00A44151" w:rsidRPr="00601330">
        <w:rPr>
          <w:rFonts w:ascii="Times New Roman" w:hAnsi="Times New Roman" w:cs="Times New Roman"/>
          <w:sz w:val="28"/>
          <w:szCs w:val="28"/>
        </w:rPr>
        <w:t>онтексте музыкального произведения;</w:t>
      </w:r>
    </w:p>
    <w:p w:rsidR="00A44151" w:rsidRPr="00601330" w:rsidRDefault="00BF64BB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наличие первичных навыков по анализу музыкальной ткани с точки зрения ладовой системы, особенностей звукоряда (использования диатонических или хроматических ладов, отклонений и др.), фактурного изложения материала (типов фактур);</w:t>
      </w:r>
    </w:p>
    <w:p w:rsidR="00A44151" w:rsidRPr="00601330" w:rsidRDefault="00BF64BB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навыков сочинения и импровизации музыкального текста;</w:t>
      </w:r>
    </w:p>
    <w:p w:rsidR="00A44151" w:rsidRDefault="00BF64BB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601330">
        <w:rPr>
          <w:rFonts w:ascii="Times New Roman" w:hAnsi="Times New Roman" w:cs="Times New Roman"/>
          <w:sz w:val="28"/>
          <w:szCs w:val="28"/>
        </w:rPr>
        <w:t>навыко</w:t>
      </w:r>
      <w:r w:rsidR="004D7DAB">
        <w:rPr>
          <w:rFonts w:ascii="Times New Roman" w:hAnsi="Times New Roman" w:cs="Times New Roman"/>
          <w:sz w:val="28"/>
          <w:szCs w:val="28"/>
        </w:rPr>
        <w:t>в восприятия современной музыки.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B45">
        <w:rPr>
          <w:rFonts w:ascii="Times New Roman" w:hAnsi="Times New Roman" w:cs="Times New Roman"/>
          <w:sz w:val="28"/>
          <w:szCs w:val="28"/>
        </w:rPr>
        <w:lastRenderedPageBreak/>
        <w:t>Результаты освоения программы «Фортепиано» по учебным предметам</w:t>
      </w:r>
    </w:p>
    <w:p w:rsidR="00E14B45" w:rsidRPr="00E14B45" w:rsidRDefault="00E14B45" w:rsidP="00E14B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B45">
        <w:rPr>
          <w:rFonts w:ascii="Times New Roman" w:hAnsi="Times New Roman" w:cs="Times New Roman"/>
          <w:sz w:val="28"/>
          <w:szCs w:val="28"/>
        </w:rPr>
        <w:t xml:space="preserve">обязательной части должны отражать: 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B45">
        <w:rPr>
          <w:rFonts w:ascii="Times New Roman" w:hAnsi="Times New Roman" w:cs="Times New Roman"/>
          <w:b/>
          <w:sz w:val="28"/>
          <w:szCs w:val="28"/>
        </w:rPr>
        <w:t>Специальность и чтение с листа: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14B45">
        <w:rPr>
          <w:rFonts w:ascii="Times New Roman" w:hAnsi="Times New Roman" w:cs="Times New Roman"/>
          <w:sz w:val="28"/>
          <w:szCs w:val="28"/>
        </w:rPr>
        <w:t>наличие у обучающегося интереса к музыкальному искусству,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 xml:space="preserve">самостоятельному музыкальному исполнительству; 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B4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14B45">
        <w:rPr>
          <w:rFonts w:ascii="Times New Roman" w:hAnsi="Times New Roman" w:cs="Times New Roman"/>
          <w:sz w:val="28"/>
          <w:szCs w:val="28"/>
        </w:rPr>
        <w:t>сформированный комплекс исполнительских знаний, умений и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>навыков, позволяющий использовать многообразные возможности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>фортепиано для достижения наиболее убедительной интерпретации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>авторского текста, самостоятельно накапливать репертуар из музыкальных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 xml:space="preserve">произведений различных эпох, стилей, направлений, жанров и форм; 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14B45">
        <w:rPr>
          <w:rFonts w:ascii="Times New Roman" w:hAnsi="Times New Roman" w:cs="Times New Roman"/>
          <w:sz w:val="28"/>
          <w:szCs w:val="28"/>
        </w:rPr>
        <w:t>знание в соответствии с программными требованиями фортепианного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>репертуара, включающего произведения разных стилей и жанров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 xml:space="preserve">(полифонические произведения, сонаты, концерты, пьесы, этюды, инструментальные миниатюры); 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14B45">
        <w:rPr>
          <w:rFonts w:ascii="Times New Roman" w:hAnsi="Times New Roman" w:cs="Times New Roman"/>
          <w:sz w:val="28"/>
          <w:szCs w:val="28"/>
        </w:rPr>
        <w:t xml:space="preserve">знание художественно-исполнительских возможностей фортепиано; 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14B45">
        <w:rPr>
          <w:rFonts w:ascii="Times New Roman" w:hAnsi="Times New Roman" w:cs="Times New Roman"/>
          <w:sz w:val="28"/>
          <w:szCs w:val="28"/>
        </w:rPr>
        <w:t xml:space="preserve">знание профессиональной терминологии; 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14B45">
        <w:rPr>
          <w:rFonts w:ascii="Times New Roman" w:hAnsi="Times New Roman" w:cs="Times New Roman"/>
          <w:sz w:val="28"/>
          <w:szCs w:val="28"/>
        </w:rPr>
        <w:t>наличие умений по чтению с листа и транспонированию музыкальных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 xml:space="preserve">произведений разных жанров и форм; 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14B45">
        <w:rPr>
          <w:rFonts w:ascii="Times New Roman" w:hAnsi="Times New Roman" w:cs="Times New Roman"/>
          <w:sz w:val="28"/>
          <w:szCs w:val="28"/>
        </w:rPr>
        <w:t>навыки по воспитанию слухового контроля, умению управлять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 xml:space="preserve">процессом исполнения музыкального произведения; 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14B45">
        <w:rPr>
          <w:rFonts w:ascii="Times New Roman" w:hAnsi="Times New Roman" w:cs="Times New Roman"/>
          <w:sz w:val="28"/>
          <w:szCs w:val="28"/>
        </w:rPr>
        <w:t>навыки по использованию музыкально-исполнительских средств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>выразительности, выполнению анализа исполняемых произведений, владению различными видами техники исполнительства, использованию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 xml:space="preserve">художественно оправданных технических приемов; 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14B45">
        <w:rPr>
          <w:rFonts w:ascii="Times New Roman" w:hAnsi="Times New Roman" w:cs="Times New Roman"/>
          <w:sz w:val="28"/>
          <w:szCs w:val="28"/>
        </w:rPr>
        <w:t>наличие творческой инициативы, сформированных представлений о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>методике разучивания музыкальных произведений и приемах работы над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 xml:space="preserve">исполнительскими трудностями; 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14B45">
        <w:rPr>
          <w:rFonts w:ascii="Times New Roman" w:hAnsi="Times New Roman" w:cs="Times New Roman"/>
          <w:sz w:val="28"/>
          <w:szCs w:val="28"/>
        </w:rPr>
        <w:t xml:space="preserve">наличие музыкальной памяти, развитого полифонического мышления, мелодического, ладогармонического, тембрового слуха; 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E14B45">
        <w:rPr>
          <w:rFonts w:ascii="Times New Roman" w:hAnsi="Times New Roman" w:cs="Times New Roman"/>
          <w:sz w:val="28"/>
          <w:szCs w:val="28"/>
        </w:rPr>
        <w:t xml:space="preserve">наличие элементарных навыков </w:t>
      </w:r>
      <w:proofErr w:type="spellStart"/>
      <w:r w:rsidRPr="00E14B45">
        <w:rPr>
          <w:rFonts w:ascii="Times New Roman" w:hAnsi="Times New Roman" w:cs="Times New Roman"/>
          <w:sz w:val="28"/>
          <w:szCs w:val="28"/>
        </w:rPr>
        <w:t>репетиционно</w:t>
      </w:r>
      <w:proofErr w:type="spellEnd"/>
      <w:r w:rsidRPr="00E14B45">
        <w:rPr>
          <w:rFonts w:ascii="Times New Roman" w:hAnsi="Times New Roman" w:cs="Times New Roman"/>
          <w:sz w:val="28"/>
          <w:szCs w:val="28"/>
        </w:rPr>
        <w:t>-концертной работы в</w:t>
      </w:r>
      <w:r>
        <w:rPr>
          <w:rFonts w:ascii="Times New Roman" w:hAnsi="Times New Roman" w:cs="Times New Roman"/>
          <w:sz w:val="28"/>
          <w:szCs w:val="28"/>
        </w:rPr>
        <w:t xml:space="preserve"> качестве солиста.</w:t>
      </w:r>
    </w:p>
    <w:p w:rsidR="00E14B45" w:rsidRPr="00E14B45" w:rsidRDefault="00E14B45" w:rsidP="00E14B4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B45">
        <w:rPr>
          <w:rFonts w:ascii="Times New Roman" w:hAnsi="Times New Roman" w:cs="Times New Roman"/>
          <w:b/>
          <w:sz w:val="28"/>
          <w:szCs w:val="28"/>
        </w:rPr>
        <w:t xml:space="preserve">Ансамбль: </w:t>
      </w:r>
    </w:p>
    <w:p w:rsidR="00E14B45" w:rsidRPr="00E14B45" w:rsidRDefault="000C31BC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сформированный комплекс умений и навыков в области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коллективного творчества - ансамблевого исполнительства, позволяющий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демонстрировать в ансамблевой игре единство исполнительских намерений и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реализацию исполнительского замысла; </w:t>
      </w:r>
    </w:p>
    <w:p w:rsidR="00E14B45" w:rsidRPr="00E14B45" w:rsidRDefault="000C31BC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знание ансамблевого репертуара (музыкальных произведений, созданных для фортепианного дуэта, так и переложений симфонических, циклических - сонат, сюит, ансамблевых, органных и других произведений, а</w:t>
      </w:r>
      <w:r w:rsidR="003A29A9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также камерно-инструментального репертуара) различных отечественных и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зарубежных композиторов, способствующее формированию способности к</w:t>
      </w:r>
      <w:r w:rsidR="00A01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4B45" w:rsidRPr="00E14B45">
        <w:rPr>
          <w:rFonts w:ascii="Times New Roman" w:hAnsi="Times New Roman" w:cs="Times New Roman"/>
          <w:sz w:val="28"/>
          <w:szCs w:val="28"/>
        </w:rPr>
        <w:t>сотворческому</w:t>
      </w:r>
      <w:proofErr w:type="spellEnd"/>
      <w:r w:rsidR="00E14B45" w:rsidRPr="00E14B45">
        <w:rPr>
          <w:rFonts w:ascii="Times New Roman" w:hAnsi="Times New Roman" w:cs="Times New Roman"/>
          <w:sz w:val="28"/>
          <w:szCs w:val="28"/>
        </w:rPr>
        <w:t xml:space="preserve"> исполнительству на разнообразной литературе; </w:t>
      </w:r>
    </w:p>
    <w:p w:rsidR="00E14B45" w:rsidRPr="00E14B45" w:rsidRDefault="000C31BC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знание основных направлений камерно-ансамблевой музыки </w:t>
      </w:r>
      <w:r w:rsidR="00755449">
        <w:rPr>
          <w:rFonts w:ascii="Times New Roman" w:hAnsi="Times New Roman" w:cs="Times New Roman"/>
          <w:sz w:val="28"/>
          <w:szCs w:val="28"/>
        </w:rPr>
        <w:t>–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 эпохи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барокко, в том числе сочинений </w:t>
      </w:r>
      <w:proofErr w:type="spellStart"/>
      <w:r w:rsidR="00E14B45" w:rsidRPr="00E14B45">
        <w:rPr>
          <w:rFonts w:ascii="Times New Roman" w:hAnsi="Times New Roman" w:cs="Times New Roman"/>
          <w:sz w:val="28"/>
          <w:szCs w:val="28"/>
        </w:rPr>
        <w:t>И.С.Баха</w:t>
      </w:r>
      <w:proofErr w:type="spellEnd"/>
      <w:r w:rsidR="00E14B45" w:rsidRPr="00E14B45">
        <w:rPr>
          <w:rFonts w:ascii="Times New Roman" w:hAnsi="Times New Roman" w:cs="Times New Roman"/>
          <w:sz w:val="28"/>
          <w:szCs w:val="28"/>
        </w:rPr>
        <w:t xml:space="preserve">, венской классики, романтизма, русской музыки XIX века, отечественной и зарубежной музыки XX века;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навыки по решению музыкально-исполнительских задач ансамблевого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исполнительства, обусловленные художественным содержанием и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особенностями формы, жанра и стиля музыкального произведения. </w:t>
      </w:r>
    </w:p>
    <w:p w:rsidR="00E14B45" w:rsidRPr="00755449" w:rsidRDefault="00E14B45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449">
        <w:rPr>
          <w:rFonts w:ascii="Times New Roman" w:hAnsi="Times New Roman" w:cs="Times New Roman"/>
          <w:b/>
          <w:sz w:val="28"/>
          <w:szCs w:val="28"/>
        </w:rPr>
        <w:t xml:space="preserve">Концертмейстерский класс: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сформированный комплекс знаний, умений и навыков, отражающий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наличие у обучающегося художественного вкуса, чувства стиля, творческой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самостоятельности, стремления к самосовершенствованию, знакомству с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лучшими образцами отечественной и зарубежной музыки, в том числе: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знание основного концертмейстерского репертуара (вокального и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инструментального), основных принципов аккомпанирования солисту;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умение аккомпанировать солистам (вокалистам и инструменталистам) несложные музыкальные произведения, в том числе с транспонированием;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умение создавать необходимые условия для раскрытия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исполнительских возможностей солиста, разбираться в тематическом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материале исполняемого произведения с учетом характера каждой партии;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навыки по разучиванию с солистом его репертуара;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наличие первичного практического опыта </w:t>
      </w:r>
      <w:proofErr w:type="spellStart"/>
      <w:r w:rsidR="00E14B45" w:rsidRPr="00E14B45">
        <w:rPr>
          <w:rFonts w:ascii="Times New Roman" w:hAnsi="Times New Roman" w:cs="Times New Roman"/>
          <w:sz w:val="28"/>
          <w:szCs w:val="28"/>
        </w:rPr>
        <w:t>репетиционно</w:t>
      </w:r>
      <w:proofErr w:type="spellEnd"/>
      <w:r w:rsidR="00E14B45" w:rsidRPr="00E14B45">
        <w:rPr>
          <w:rFonts w:ascii="Times New Roman" w:hAnsi="Times New Roman" w:cs="Times New Roman"/>
          <w:sz w:val="28"/>
          <w:szCs w:val="28"/>
        </w:rPr>
        <w:t>-концертной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деятельности в качестве концертмейстера. </w:t>
      </w:r>
    </w:p>
    <w:p w:rsidR="00E14B45" w:rsidRPr="00755449" w:rsidRDefault="00E14B45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449">
        <w:rPr>
          <w:rFonts w:ascii="Times New Roman" w:hAnsi="Times New Roman" w:cs="Times New Roman"/>
          <w:b/>
          <w:sz w:val="28"/>
          <w:szCs w:val="28"/>
        </w:rPr>
        <w:t xml:space="preserve">Хоровой класс: </w:t>
      </w:r>
    </w:p>
    <w:p w:rsidR="00E14B45" w:rsidRPr="00E14B45" w:rsidRDefault="00E14B45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B45">
        <w:rPr>
          <w:rFonts w:ascii="Times New Roman" w:hAnsi="Times New Roman" w:cs="Times New Roman"/>
          <w:sz w:val="28"/>
          <w:szCs w:val="28"/>
        </w:rPr>
        <w:t>-</w:t>
      </w:r>
      <w:r w:rsidR="00755449">
        <w:rPr>
          <w:rFonts w:ascii="Times New Roman" w:hAnsi="Times New Roman" w:cs="Times New Roman"/>
          <w:sz w:val="28"/>
          <w:szCs w:val="28"/>
        </w:rPr>
        <w:t> </w:t>
      </w:r>
      <w:r w:rsidRPr="00E14B45">
        <w:rPr>
          <w:rFonts w:ascii="Times New Roman" w:hAnsi="Times New Roman" w:cs="Times New Roman"/>
          <w:sz w:val="28"/>
          <w:szCs w:val="28"/>
        </w:rPr>
        <w:t>знание начальных основ хорового искусства, вокально-хоровых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>особенностей хоровых партитур, художественно-исполнительских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Pr="00E14B45">
        <w:rPr>
          <w:rFonts w:ascii="Times New Roman" w:hAnsi="Times New Roman" w:cs="Times New Roman"/>
          <w:sz w:val="28"/>
          <w:szCs w:val="28"/>
        </w:rPr>
        <w:t xml:space="preserve">возможностей хорового коллектива;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знание п</w:t>
      </w:r>
      <w:r>
        <w:rPr>
          <w:rFonts w:ascii="Times New Roman" w:hAnsi="Times New Roman" w:cs="Times New Roman"/>
          <w:sz w:val="28"/>
          <w:szCs w:val="28"/>
        </w:rPr>
        <w:t>рофессиональной терминологии;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умение передавать авторский замысел музыкального произведения с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помощью органического сочетания слова и музыки;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навыки коллективного хорового исполнительского творчества, в том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числе отражающие взаимоотношения между солистом и хоровым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коллективом;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сформированные практические навыки исполнения авторских, народных хоровых и вокальных ансамблевых произведений отечественной и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зарубежной музыки, в том числе хоровых произведений для детей;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наличие практических навыков исполнения партий в составе</w:t>
      </w:r>
      <w:r w:rsidR="004E4447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вокального ансамбля и хорового коллектива. </w:t>
      </w:r>
    </w:p>
    <w:p w:rsidR="00E14B45" w:rsidRPr="00755449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Сольфеджио: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сформированный комплекс знаний, умений и навыков, отражающий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наличие у обучающегося художественного вкуса, сформированного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4B45" w:rsidRPr="00E14B45">
        <w:rPr>
          <w:rFonts w:ascii="Times New Roman" w:hAnsi="Times New Roman" w:cs="Times New Roman"/>
          <w:sz w:val="28"/>
          <w:szCs w:val="28"/>
        </w:rPr>
        <w:t>звуковысотного</w:t>
      </w:r>
      <w:proofErr w:type="spellEnd"/>
      <w:r w:rsidR="00E14B45" w:rsidRPr="00E14B45">
        <w:rPr>
          <w:rFonts w:ascii="Times New Roman" w:hAnsi="Times New Roman" w:cs="Times New Roman"/>
          <w:sz w:val="28"/>
          <w:szCs w:val="28"/>
        </w:rPr>
        <w:t xml:space="preserve"> музыкального слуха и памяти, чувства лада, метроритма, знания музыкальных стилей, способствующих творческой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самостоятельности, в том числе: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первичные теоретические знания, в том числе, профессиональной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музыкальной терминологии;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умение </w:t>
      </w:r>
      <w:proofErr w:type="spellStart"/>
      <w:r w:rsidR="00E14B45" w:rsidRPr="00E14B45">
        <w:rPr>
          <w:rFonts w:ascii="Times New Roman" w:hAnsi="Times New Roman" w:cs="Times New Roman"/>
          <w:sz w:val="28"/>
          <w:szCs w:val="28"/>
        </w:rPr>
        <w:t>сольфеджировать</w:t>
      </w:r>
      <w:proofErr w:type="spellEnd"/>
      <w:r w:rsidR="00E14B45" w:rsidRPr="00E14B45">
        <w:rPr>
          <w:rFonts w:ascii="Times New Roman" w:hAnsi="Times New Roman" w:cs="Times New Roman"/>
          <w:sz w:val="28"/>
          <w:szCs w:val="28"/>
        </w:rPr>
        <w:t xml:space="preserve"> одноголосные, двухголосные музыкальные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примеры, записывать музыкальные построения средней трудности с</w:t>
      </w:r>
      <w:r w:rsidR="00B42AB1">
        <w:rPr>
          <w:rFonts w:ascii="Times New Roman" w:hAnsi="Times New Roman" w:cs="Times New Roman"/>
          <w:sz w:val="28"/>
          <w:szCs w:val="28"/>
        </w:rPr>
        <w:t xml:space="preserve">  </w:t>
      </w:r>
      <w:r w:rsidR="00E14B45" w:rsidRPr="00E14B45">
        <w:rPr>
          <w:rFonts w:ascii="Times New Roman" w:hAnsi="Times New Roman" w:cs="Times New Roman"/>
          <w:sz w:val="28"/>
          <w:szCs w:val="28"/>
        </w:rPr>
        <w:t>использованием навыков слухового анализа, слышать и анализировать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аккордовые и интервальные цепочки;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умение осуществлять анализ элементов музыкального языка;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умение импровизировать на заданные музыкальные темы или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ритмические построения;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навыки владения элементами музыкального языка (исполнение на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инструменте, запись по слуху и т.п.). </w:t>
      </w:r>
    </w:p>
    <w:p w:rsidR="00E14B45" w:rsidRPr="00755449" w:rsidRDefault="00E14B45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449">
        <w:rPr>
          <w:rFonts w:ascii="Times New Roman" w:hAnsi="Times New Roman" w:cs="Times New Roman"/>
          <w:b/>
          <w:sz w:val="28"/>
          <w:szCs w:val="28"/>
        </w:rPr>
        <w:t xml:space="preserve">Слушание музыки: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наличие первоначальных знаний о музыке, как виде искусства, ее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основных составляющих, в том числе о музыкальных инструментах,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исполнительских коллективах (хоровых, оркестровых), основных жанрах;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способность проявлять эмоциональное сопереживание в процессе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восприятия музыкального произведения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умение проанализировать и рассказать о своем впечатлении от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прослушанного музыкального произведения, провести ассоциативные связи с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фактами своего жизненного опыта или произведениями других видов</w:t>
      </w:r>
      <w:r>
        <w:rPr>
          <w:rFonts w:ascii="Times New Roman" w:hAnsi="Times New Roman" w:cs="Times New Roman"/>
          <w:sz w:val="28"/>
          <w:szCs w:val="28"/>
        </w:rPr>
        <w:t xml:space="preserve"> искусств.</w:t>
      </w:r>
    </w:p>
    <w:p w:rsidR="00E14B45" w:rsidRPr="00755449" w:rsidRDefault="00E14B45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449">
        <w:rPr>
          <w:rFonts w:ascii="Times New Roman" w:hAnsi="Times New Roman" w:cs="Times New Roman"/>
          <w:b/>
          <w:sz w:val="28"/>
          <w:szCs w:val="28"/>
        </w:rPr>
        <w:t>Музыкальная литература (зарубежная, отечественная):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первичные знания о роли и значении музыкального искусства в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системе культуры, духовно-нравственном развитии человека;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знание творческих биографий зарубежных и отечественных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композиторов согласно программным требованиям;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знание в соответствии с программными требованиями музыкальных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произведений зарубежных и отечественных композиторов различных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исторических периодов, стилей, жанров и форм от эпохи барокко до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современности;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умение исполнять на музыкальном инструменте тематический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материал пройденных музыкальных произведений;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навыки по выполнению теоретического анализа музыкального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произведения – формы, стилевых особенностей, жанровых черт, фактурных, метроритмических, ладовых особенностей;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знание основных исторических периодов развития зарубежного и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отечественного музыкального искусства во взаимосвязи с другими видами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искусств (изобразительного, театрального, киноискусства, литературы), основные стилистические направления, жанры;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знание особенностей национальных традиций, фольклорных истоков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музыки;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знание профессиональной музыкальной терминологии;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сформированные основы эстетических взглядов, художественного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вкуса, пробуждение интереса к музыкальному искусству и музыкальной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деятельности;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умение в устной и письменной форме излагать свои мысли о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творчестве композиторов;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умение определять на слух фрагменты того или иного изученного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музыкального произведения; </w:t>
      </w:r>
    </w:p>
    <w:p w:rsidR="00E14B45" w:rsidRPr="00E14B45" w:rsidRDefault="00755449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навыки по восприятию музыкального произведения, умение выражать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его понимание и свое к нему отношение, обнаруживать ассоциативные связи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с другими видами искусств. </w:t>
      </w:r>
    </w:p>
    <w:p w:rsidR="00E14B45" w:rsidRPr="00755449" w:rsidRDefault="00E14B45" w:rsidP="0075544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449">
        <w:rPr>
          <w:rFonts w:ascii="Times New Roman" w:hAnsi="Times New Roman" w:cs="Times New Roman"/>
          <w:b/>
          <w:sz w:val="28"/>
          <w:szCs w:val="28"/>
        </w:rPr>
        <w:t xml:space="preserve">Элементарная теория музыки: </w:t>
      </w:r>
    </w:p>
    <w:p w:rsidR="00E14B45" w:rsidRPr="00E14B45" w:rsidRDefault="00D95F3C" w:rsidP="00D95F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знание основных элементов музыкального языка (понятий – звукоряд, лад, интервалы, аккорды, диатоника, </w:t>
      </w:r>
      <w:proofErr w:type="spellStart"/>
      <w:r w:rsidR="00E14B45" w:rsidRPr="00E14B45">
        <w:rPr>
          <w:rFonts w:ascii="Times New Roman" w:hAnsi="Times New Roman" w:cs="Times New Roman"/>
          <w:sz w:val="28"/>
          <w:szCs w:val="28"/>
        </w:rPr>
        <w:t>хроматика</w:t>
      </w:r>
      <w:proofErr w:type="spellEnd"/>
      <w:r w:rsidR="00E14B45" w:rsidRPr="00E14B45">
        <w:rPr>
          <w:rFonts w:ascii="Times New Roman" w:hAnsi="Times New Roman" w:cs="Times New Roman"/>
          <w:sz w:val="28"/>
          <w:szCs w:val="28"/>
        </w:rPr>
        <w:t xml:space="preserve">, отклонение, модуляция); </w:t>
      </w:r>
      <w:proofErr w:type="gramEnd"/>
    </w:p>
    <w:p w:rsidR="00E14B45" w:rsidRPr="00E14B45" w:rsidRDefault="00D95F3C" w:rsidP="00D95F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первичные знания о строении музыкальной ткани, типах изложения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музыкального материал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E14B45" w:rsidRPr="00E14B45" w:rsidRDefault="00D95F3C" w:rsidP="00D95F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умение осуществлять элементарный анализ нотного текста с объяснением роли выразительных сре</w:t>
      </w:r>
      <w:proofErr w:type="gramStart"/>
      <w:r w:rsidR="00E14B45" w:rsidRPr="00E14B45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="00E14B45" w:rsidRPr="00E14B45">
        <w:rPr>
          <w:rFonts w:ascii="Times New Roman" w:hAnsi="Times New Roman" w:cs="Times New Roman"/>
          <w:sz w:val="28"/>
          <w:szCs w:val="28"/>
        </w:rPr>
        <w:t>онтексте музыкального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 xml:space="preserve">произведения; </w:t>
      </w:r>
    </w:p>
    <w:p w:rsidR="00E14B45" w:rsidRPr="00601330" w:rsidRDefault="00D95F3C" w:rsidP="00D95F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14B45" w:rsidRPr="00E14B45">
        <w:rPr>
          <w:rFonts w:ascii="Times New Roman" w:hAnsi="Times New Roman" w:cs="Times New Roman"/>
          <w:sz w:val="28"/>
          <w:szCs w:val="28"/>
        </w:rPr>
        <w:t>наличие первичных навыков по анализу музыкальной ткани с точки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зрения ладовой системы, особенностей звукоряда (использования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lastRenderedPageBreak/>
        <w:t>диатонических или хроматических ладов, отклонений и др.), фактурного</w:t>
      </w:r>
      <w:r w:rsidR="00B42AB1">
        <w:rPr>
          <w:rFonts w:ascii="Times New Roman" w:hAnsi="Times New Roman" w:cs="Times New Roman"/>
          <w:sz w:val="28"/>
          <w:szCs w:val="28"/>
        </w:rPr>
        <w:t xml:space="preserve"> </w:t>
      </w:r>
      <w:r w:rsidR="00E14B45" w:rsidRPr="00E14B45">
        <w:rPr>
          <w:rFonts w:ascii="Times New Roman" w:hAnsi="Times New Roman" w:cs="Times New Roman"/>
          <w:sz w:val="28"/>
          <w:szCs w:val="28"/>
        </w:rPr>
        <w:t>изложения материала (типов фактур).</w:t>
      </w:r>
    </w:p>
    <w:p w:rsidR="00A44151" w:rsidRDefault="00A44151" w:rsidP="00A44151">
      <w:pPr>
        <w:pStyle w:val="af6"/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964B3D" w:rsidRPr="003A29A9" w:rsidRDefault="00A44151" w:rsidP="003A29A9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" w:name="_Toc407269154"/>
      <w:r w:rsidRPr="001F332F">
        <w:rPr>
          <w:rFonts w:ascii="Times New Roman" w:hAnsi="Times New Roman" w:cs="Times New Roman"/>
          <w:sz w:val="28"/>
          <w:szCs w:val="28"/>
        </w:rPr>
        <w:t>3. УЧЕБНЫЙ ПЛ</w:t>
      </w:r>
      <w:bookmarkEnd w:id="3"/>
      <w:r w:rsidR="003A29A9">
        <w:rPr>
          <w:rFonts w:ascii="Times New Roman" w:hAnsi="Times New Roman" w:cs="Times New Roman"/>
          <w:sz w:val="28"/>
          <w:szCs w:val="28"/>
        </w:rPr>
        <w:t>АН</w:t>
      </w:r>
    </w:p>
    <w:p w:rsidR="00A44151" w:rsidRPr="001F332F" w:rsidRDefault="00A44151" w:rsidP="00A44151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F332F">
        <w:rPr>
          <w:sz w:val="28"/>
          <w:szCs w:val="28"/>
        </w:rPr>
        <w:t xml:space="preserve">Учебные планы программы «Фортепиано» разработаны ОУ в соответствии </w:t>
      </w:r>
      <w:r w:rsidR="002028F5" w:rsidRPr="001F332F">
        <w:rPr>
          <w:sz w:val="28"/>
          <w:szCs w:val="28"/>
        </w:rPr>
        <w:t xml:space="preserve">с </w:t>
      </w:r>
      <w:r w:rsidRPr="001F332F">
        <w:rPr>
          <w:sz w:val="28"/>
          <w:szCs w:val="28"/>
        </w:rPr>
        <w:t>ФГТ</w:t>
      </w:r>
      <w:r w:rsidR="00FB4E29" w:rsidRPr="001F332F">
        <w:rPr>
          <w:sz w:val="28"/>
          <w:szCs w:val="28"/>
        </w:rPr>
        <w:t xml:space="preserve">. </w:t>
      </w:r>
      <w:r w:rsidRPr="001F332F">
        <w:rPr>
          <w:sz w:val="28"/>
          <w:szCs w:val="28"/>
        </w:rPr>
        <w:t xml:space="preserve">Учебные планы разработаны с учетом графиков и сроков образовательного процесса по реализуемой программе «Фортепиано». </w:t>
      </w:r>
    </w:p>
    <w:p w:rsidR="00A44151" w:rsidRPr="001F332F" w:rsidRDefault="00A44151" w:rsidP="00A44151">
      <w:pPr>
        <w:pStyle w:val="a4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1F332F">
        <w:rPr>
          <w:sz w:val="28"/>
          <w:szCs w:val="28"/>
        </w:rPr>
        <w:t xml:space="preserve">Учебный план определяет перечень, последовательность изучения учебных предметов по годам обучения и учебным полугодиям, формы промежуточной аттестации, объем часов по каждому учебному предмету (максимальную, самостоятельную и аудиторную нагрузку обучающихся). </w:t>
      </w:r>
    </w:p>
    <w:p w:rsidR="00D95F3C" w:rsidRPr="001F332F" w:rsidRDefault="00A44151" w:rsidP="00A44151">
      <w:pPr>
        <w:spacing w:after="0" w:line="36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F332F">
        <w:rPr>
          <w:rFonts w:ascii="Times New Roman" w:hAnsi="Times New Roman" w:cs="Times New Roman"/>
          <w:spacing w:val="-2"/>
          <w:sz w:val="28"/>
          <w:szCs w:val="28"/>
        </w:rPr>
        <w:t>Учебный план программы «</w:t>
      </w:r>
      <w:r w:rsidRPr="001F332F">
        <w:rPr>
          <w:rFonts w:ascii="Times New Roman" w:hAnsi="Times New Roman" w:cs="Times New Roman"/>
          <w:sz w:val="28"/>
          <w:szCs w:val="28"/>
        </w:rPr>
        <w:t>Фортепиано</w:t>
      </w:r>
      <w:r w:rsidRPr="001F332F">
        <w:rPr>
          <w:rFonts w:ascii="Times New Roman" w:hAnsi="Times New Roman" w:cs="Times New Roman"/>
          <w:spacing w:val="-2"/>
          <w:sz w:val="28"/>
          <w:szCs w:val="28"/>
        </w:rPr>
        <w:t>» предусматривает следующие предметные области</w:t>
      </w:r>
      <w:r w:rsidR="00D95F3C" w:rsidRPr="001F332F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D95F3C" w:rsidRPr="001F332F" w:rsidRDefault="00D95F3C" w:rsidP="00A44151">
      <w:pPr>
        <w:spacing w:after="0" w:line="36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F332F">
        <w:rPr>
          <w:rFonts w:ascii="Times New Roman" w:hAnsi="Times New Roman" w:cs="Times New Roman"/>
          <w:spacing w:val="-2"/>
          <w:sz w:val="28"/>
          <w:szCs w:val="28"/>
        </w:rPr>
        <w:t>- </w:t>
      </w:r>
      <w:r w:rsidR="00A44151" w:rsidRPr="001F332F">
        <w:rPr>
          <w:rFonts w:ascii="Times New Roman" w:hAnsi="Times New Roman" w:cs="Times New Roman"/>
          <w:spacing w:val="-2"/>
          <w:sz w:val="28"/>
          <w:szCs w:val="28"/>
        </w:rPr>
        <w:t>музыкальное исполнительство,</w:t>
      </w:r>
    </w:p>
    <w:p w:rsidR="00D95F3C" w:rsidRPr="001F332F" w:rsidRDefault="00D95F3C" w:rsidP="00A44151">
      <w:pPr>
        <w:spacing w:after="0" w:line="36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F332F">
        <w:rPr>
          <w:rFonts w:ascii="Times New Roman" w:hAnsi="Times New Roman" w:cs="Times New Roman"/>
          <w:spacing w:val="-2"/>
          <w:sz w:val="28"/>
          <w:szCs w:val="28"/>
        </w:rPr>
        <w:t>- </w:t>
      </w:r>
      <w:r w:rsidR="00A44151" w:rsidRPr="001F332F">
        <w:rPr>
          <w:rFonts w:ascii="Times New Roman" w:hAnsi="Times New Roman" w:cs="Times New Roman"/>
          <w:spacing w:val="-2"/>
          <w:sz w:val="28"/>
          <w:szCs w:val="28"/>
        </w:rPr>
        <w:t>теория и история музыки;</w:t>
      </w:r>
    </w:p>
    <w:p w:rsidR="00D95F3C" w:rsidRPr="001F332F" w:rsidRDefault="00A44151" w:rsidP="00A44151">
      <w:pPr>
        <w:spacing w:after="0" w:line="36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F332F">
        <w:rPr>
          <w:rFonts w:ascii="Times New Roman" w:hAnsi="Times New Roman" w:cs="Times New Roman"/>
          <w:spacing w:val="-2"/>
          <w:sz w:val="28"/>
          <w:szCs w:val="28"/>
        </w:rPr>
        <w:t xml:space="preserve"> и разделы</w:t>
      </w:r>
      <w:r w:rsidR="00D95F3C" w:rsidRPr="001F332F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D95F3C" w:rsidRPr="001F332F" w:rsidRDefault="00D95F3C" w:rsidP="00A44151">
      <w:pPr>
        <w:spacing w:after="0" w:line="36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F332F">
        <w:rPr>
          <w:rFonts w:ascii="Times New Roman" w:hAnsi="Times New Roman" w:cs="Times New Roman"/>
          <w:spacing w:val="-2"/>
          <w:sz w:val="28"/>
          <w:szCs w:val="28"/>
        </w:rPr>
        <w:t>- </w:t>
      </w:r>
      <w:r w:rsidR="00A44151" w:rsidRPr="001F332F">
        <w:rPr>
          <w:rFonts w:ascii="Times New Roman" w:hAnsi="Times New Roman" w:cs="Times New Roman"/>
          <w:spacing w:val="-2"/>
          <w:sz w:val="28"/>
          <w:szCs w:val="28"/>
        </w:rPr>
        <w:t xml:space="preserve">консультации, </w:t>
      </w:r>
    </w:p>
    <w:p w:rsidR="00D95F3C" w:rsidRPr="001F332F" w:rsidRDefault="00D95F3C" w:rsidP="00A44151">
      <w:pPr>
        <w:spacing w:after="0" w:line="36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F332F">
        <w:rPr>
          <w:rFonts w:ascii="Times New Roman" w:hAnsi="Times New Roman" w:cs="Times New Roman"/>
          <w:spacing w:val="-2"/>
          <w:sz w:val="28"/>
          <w:szCs w:val="28"/>
        </w:rPr>
        <w:t>- </w:t>
      </w:r>
      <w:r w:rsidR="00A44151" w:rsidRPr="001F332F">
        <w:rPr>
          <w:rFonts w:ascii="Times New Roman" w:hAnsi="Times New Roman" w:cs="Times New Roman"/>
          <w:spacing w:val="-2"/>
          <w:sz w:val="28"/>
          <w:szCs w:val="28"/>
        </w:rPr>
        <w:t>промежуточная аттестация,</w:t>
      </w:r>
    </w:p>
    <w:p w:rsidR="00D95F3C" w:rsidRPr="001F332F" w:rsidRDefault="00D95F3C" w:rsidP="00A44151">
      <w:pPr>
        <w:spacing w:after="0" w:line="36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F332F">
        <w:rPr>
          <w:rFonts w:ascii="Times New Roman" w:hAnsi="Times New Roman" w:cs="Times New Roman"/>
          <w:spacing w:val="-2"/>
          <w:sz w:val="28"/>
          <w:szCs w:val="28"/>
        </w:rPr>
        <w:t>- </w:t>
      </w:r>
      <w:r w:rsidR="00A44151" w:rsidRPr="001F332F">
        <w:rPr>
          <w:rFonts w:ascii="Times New Roman" w:hAnsi="Times New Roman" w:cs="Times New Roman"/>
          <w:spacing w:val="-2"/>
          <w:sz w:val="28"/>
          <w:szCs w:val="28"/>
        </w:rPr>
        <w:t xml:space="preserve">итоговая аттестация. </w:t>
      </w:r>
    </w:p>
    <w:p w:rsidR="00A44151" w:rsidRPr="001F332F" w:rsidRDefault="00A44151" w:rsidP="00A44151">
      <w:pPr>
        <w:spacing w:after="0" w:line="360" w:lineRule="auto"/>
        <w:ind w:firstLine="540"/>
        <w:jc w:val="both"/>
        <w:rPr>
          <w:spacing w:val="-2"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 xml:space="preserve">Предметные области имеют обязательную и вариативную части, которые состоят из учебных предметов. </w:t>
      </w:r>
    </w:p>
    <w:p w:rsidR="00A44151" w:rsidRPr="001F332F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 xml:space="preserve">Объем максимальной учебной нагрузки обучающихся не превышает 26 часов в неделю. Аудиторная учебная нагрузка по всем учебным предметам учебного плана не превышает 14 часов в неделю (без учета времени, предусмотренного учебным планом на консультации, затрат времени на контрольные уроки, зачеты и экзамены, а также участия обучающихся в творческих и культурно-просветительских мероприятиях </w:t>
      </w:r>
      <w:r w:rsidRPr="001F332F">
        <w:rPr>
          <w:rFonts w:ascii="Times New Roman" w:hAnsi="Times New Roman" w:cs="Times New Roman"/>
          <w:sz w:val="28"/>
          <w:szCs w:val="28"/>
        </w:rPr>
        <w:t>ОУ</w:t>
      </w:r>
      <w:r w:rsidRPr="001F332F">
        <w:rPr>
          <w:rFonts w:ascii="Times New Roman" w:hAnsi="Times New Roman" w:cs="Times New Roman"/>
          <w:bCs/>
          <w:sz w:val="28"/>
          <w:szCs w:val="28"/>
        </w:rPr>
        <w:t>).</w:t>
      </w:r>
    </w:p>
    <w:p w:rsidR="00A44151" w:rsidRPr="001F332F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 xml:space="preserve">При реализации программы «Фортепиано» со сроком обучения 8 лет общий объем аудиторной учебной нагрузки обязательной части составляет </w:t>
      </w:r>
      <w:r w:rsidRPr="001F332F">
        <w:rPr>
          <w:rFonts w:ascii="Times New Roman" w:hAnsi="Times New Roman" w:cs="Times New Roman"/>
          <w:bCs/>
          <w:sz w:val="28"/>
          <w:szCs w:val="28"/>
        </w:rPr>
        <w:lastRenderedPageBreak/>
        <w:t>1776,5 часов, в том числе по предметным областям (ПО) и учебным предметам (УП):</w:t>
      </w:r>
    </w:p>
    <w:p w:rsidR="00A44151" w:rsidRPr="001F332F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>ПО.01.Музыкальное исполнительство: УП.01.Специальность и чтение с листа - 592 часа, УП.02.Ансамбль - 132 часа, УП.03.Концертмейстерский класс - 49 часов, УП.04.Хоровой класс – 345,5 часа;</w:t>
      </w:r>
    </w:p>
    <w:p w:rsidR="00A44151" w:rsidRPr="001F332F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>ПО.02.Теория и история музыки: УП.01.Сольфеджио - 378,5 часа, УП.02.Слушание музыки - 98 часов, УП.03.Музыкальная литература (зарубежная, отечественная) - 181,5 часа.</w:t>
      </w:r>
    </w:p>
    <w:p w:rsidR="00A44151" w:rsidRPr="001F332F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>При реализации программы «Фортепиано» с дополнительным годом обучения общий объем аудиторной учебной нагрузки обязательной части составляет 2073,5 часа, в том числе по предметным областям (ПО) и учебным предметам (УП):</w:t>
      </w:r>
    </w:p>
    <w:p w:rsidR="00A44151" w:rsidRPr="001F332F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>ПО.01.Музыкальное исполнительство: УП.01.Специальность и чтение с листа - 691 час, УП.02.Ансамбль – 198 часов, УП.03.Концертмейстерский класс  - 49 часов, УП.04.Хоровой класс – 345,5 часа;</w:t>
      </w:r>
    </w:p>
    <w:p w:rsidR="00A44151" w:rsidRPr="001F332F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 xml:space="preserve">ОП.02.Теория и история музыки: </w:t>
      </w:r>
      <w:proofErr w:type="gramStart"/>
      <w:r w:rsidRPr="001F332F">
        <w:rPr>
          <w:rFonts w:ascii="Times New Roman" w:hAnsi="Times New Roman" w:cs="Times New Roman"/>
          <w:bCs/>
          <w:sz w:val="28"/>
          <w:szCs w:val="28"/>
        </w:rPr>
        <w:t>Сольфеджио - 428 часов, Слушание музыки - 98 часов, Музыкальная литература (зарубежная, отечественная) - 231 час, Элементарная теория музыки – 33 часа.</w:t>
      </w:r>
      <w:proofErr w:type="gramEnd"/>
    </w:p>
    <w:p w:rsidR="00A44151" w:rsidRPr="001F332F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/>
          <w:bCs/>
          <w:sz w:val="28"/>
          <w:szCs w:val="28"/>
        </w:rPr>
        <w:t>Вариативная часть</w:t>
      </w:r>
      <w:r w:rsidRPr="001F332F">
        <w:rPr>
          <w:rFonts w:ascii="Times New Roman" w:hAnsi="Times New Roman" w:cs="Times New Roman"/>
          <w:bCs/>
          <w:sz w:val="28"/>
          <w:szCs w:val="28"/>
        </w:rPr>
        <w:t xml:space="preserve"> дает возможность расширения и (или) углубления подготовки обучающихся, определяемой содержанием обязательной части </w:t>
      </w:r>
      <w:r w:rsidRPr="001F332F">
        <w:rPr>
          <w:rFonts w:ascii="Times New Roman" w:hAnsi="Times New Roman" w:cs="Times New Roman"/>
          <w:sz w:val="28"/>
          <w:szCs w:val="28"/>
        </w:rPr>
        <w:t>программы «Фортепиано»</w:t>
      </w:r>
      <w:r w:rsidRPr="001F332F">
        <w:rPr>
          <w:rFonts w:ascii="Times New Roman" w:hAnsi="Times New Roman" w:cs="Times New Roman"/>
          <w:bCs/>
          <w:sz w:val="28"/>
          <w:szCs w:val="28"/>
        </w:rPr>
        <w:t xml:space="preserve">, получения обучающимися дополнительных знаний, умений и навыков. Объем времени вариативной части, предусматриваемый </w:t>
      </w:r>
      <w:r w:rsidRPr="001F332F">
        <w:rPr>
          <w:rFonts w:ascii="Times New Roman" w:hAnsi="Times New Roman" w:cs="Times New Roman"/>
          <w:sz w:val="28"/>
          <w:szCs w:val="28"/>
        </w:rPr>
        <w:t>ОУ</w:t>
      </w:r>
      <w:r w:rsidRPr="001F332F">
        <w:rPr>
          <w:rFonts w:ascii="Times New Roman" w:hAnsi="Times New Roman" w:cs="Times New Roman"/>
          <w:bCs/>
          <w:sz w:val="28"/>
          <w:szCs w:val="28"/>
        </w:rPr>
        <w:t xml:space="preserve"> на занятия обучающихся с присутствием преподавателя, составляет </w:t>
      </w:r>
      <w:r w:rsidR="00A25A18" w:rsidRPr="001F332F">
        <w:rPr>
          <w:rFonts w:ascii="Times New Roman" w:hAnsi="Times New Roman" w:cs="Times New Roman"/>
          <w:bCs/>
          <w:sz w:val="28"/>
          <w:szCs w:val="28"/>
        </w:rPr>
        <w:t>14</w:t>
      </w:r>
      <w:r w:rsidRPr="001F332F">
        <w:rPr>
          <w:rFonts w:ascii="Times New Roman" w:hAnsi="Times New Roman" w:cs="Times New Roman"/>
          <w:bCs/>
          <w:sz w:val="28"/>
          <w:szCs w:val="28"/>
        </w:rPr>
        <w:t xml:space="preserve"> проце</w:t>
      </w:r>
      <w:r w:rsidR="00A25A18" w:rsidRPr="001F332F">
        <w:rPr>
          <w:rFonts w:ascii="Times New Roman" w:hAnsi="Times New Roman" w:cs="Times New Roman"/>
          <w:bCs/>
          <w:sz w:val="28"/>
          <w:szCs w:val="28"/>
        </w:rPr>
        <w:t xml:space="preserve">нтов </w:t>
      </w:r>
      <w:r w:rsidRPr="001F332F">
        <w:rPr>
          <w:rFonts w:ascii="Times New Roman" w:hAnsi="Times New Roman" w:cs="Times New Roman"/>
          <w:bCs/>
          <w:sz w:val="28"/>
          <w:szCs w:val="28"/>
        </w:rPr>
        <w:t xml:space="preserve">от объема времени предметных областей обязательной части, предусмотренного на аудиторные занятия. </w:t>
      </w:r>
    </w:p>
    <w:p w:rsidR="00A44151" w:rsidRPr="001F332F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 xml:space="preserve">При формировании </w:t>
      </w:r>
      <w:r w:rsidRPr="001F332F">
        <w:rPr>
          <w:rFonts w:ascii="Times New Roman" w:hAnsi="Times New Roman" w:cs="Times New Roman"/>
          <w:sz w:val="28"/>
          <w:szCs w:val="28"/>
        </w:rPr>
        <w:t>ОУ</w:t>
      </w:r>
      <w:r w:rsidRPr="001F332F">
        <w:rPr>
          <w:rFonts w:ascii="Times New Roman" w:hAnsi="Times New Roman" w:cs="Times New Roman"/>
          <w:bCs/>
          <w:sz w:val="28"/>
          <w:szCs w:val="28"/>
        </w:rPr>
        <w:t xml:space="preserve"> вариативной части, а также введении в данный раздел индивидуальных занятий учитываются исторические, национальные и региональные традиции подготовки кадров в области музыкального искусства.</w:t>
      </w:r>
    </w:p>
    <w:p w:rsidR="00A25A18" w:rsidRPr="001F332F" w:rsidRDefault="00A44151" w:rsidP="00A25A1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lastRenderedPageBreak/>
        <w:t>При реализации программы «</w:t>
      </w:r>
      <w:r w:rsidRPr="001F332F">
        <w:rPr>
          <w:rFonts w:ascii="Times New Roman" w:hAnsi="Times New Roman" w:cs="Times New Roman"/>
          <w:sz w:val="28"/>
          <w:szCs w:val="28"/>
        </w:rPr>
        <w:t>Фортепиано</w:t>
      </w:r>
      <w:r w:rsidRPr="001F332F">
        <w:rPr>
          <w:rFonts w:ascii="Times New Roman" w:hAnsi="Times New Roman" w:cs="Times New Roman"/>
          <w:bCs/>
          <w:sz w:val="28"/>
          <w:szCs w:val="28"/>
        </w:rPr>
        <w:t>» со сроком обучения 8 лет вариативная часть включает следующие предметы:</w:t>
      </w:r>
    </w:p>
    <w:p w:rsidR="00A44151" w:rsidRPr="001F332F" w:rsidRDefault="00A25A18" w:rsidP="00A25A1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>- основы импровизации;</w:t>
      </w:r>
    </w:p>
    <w:p w:rsidR="00A25A18" w:rsidRPr="001F332F" w:rsidRDefault="00A25A18" w:rsidP="00A25A1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>- история искусства;</w:t>
      </w:r>
    </w:p>
    <w:p w:rsidR="00A25A18" w:rsidRPr="001F332F" w:rsidRDefault="00A25A18" w:rsidP="00A25A1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>- элементарная теория музыки;</w:t>
      </w:r>
    </w:p>
    <w:p w:rsidR="00A25A18" w:rsidRPr="001F332F" w:rsidRDefault="00A25A18" w:rsidP="00A25A1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>- ансамбль;</w:t>
      </w:r>
    </w:p>
    <w:p w:rsidR="00A25A18" w:rsidRPr="001F332F" w:rsidRDefault="00A25A18" w:rsidP="00A25A1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>- дополнительный инструмент.</w:t>
      </w:r>
    </w:p>
    <w:p w:rsidR="00A44151" w:rsidRPr="001F332F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>При реализации программы «</w:t>
      </w:r>
      <w:r w:rsidRPr="001F332F">
        <w:rPr>
          <w:rFonts w:ascii="Times New Roman" w:hAnsi="Times New Roman" w:cs="Times New Roman"/>
          <w:sz w:val="28"/>
          <w:szCs w:val="28"/>
        </w:rPr>
        <w:t>Фортепиано</w:t>
      </w:r>
      <w:r w:rsidRPr="001F332F">
        <w:rPr>
          <w:rFonts w:ascii="Times New Roman" w:hAnsi="Times New Roman" w:cs="Times New Roman"/>
          <w:bCs/>
          <w:sz w:val="28"/>
          <w:szCs w:val="28"/>
        </w:rPr>
        <w:t xml:space="preserve">» с дополнительным годом обучения вариативная часть включает следующие предметы: </w:t>
      </w:r>
    </w:p>
    <w:p w:rsidR="00463A19" w:rsidRPr="001F332F" w:rsidRDefault="00463A19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>- хоровой класс.</w:t>
      </w:r>
    </w:p>
    <w:p w:rsidR="00A44151" w:rsidRPr="001F332F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332F">
        <w:rPr>
          <w:rFonts w:ascii="Times New Roman" w:hAnsi="Times New Roman" w:cs="Times New Roman"/>
          <w:sz w:val="28"/>
          <w:szCs w:val="28"/>
        </w:rPr>
        <w:t xml:space="preserve">Реализация программы «Фортепиано» обеспечивается </w:t>
      </w:r>
      <w:r w:rsidRPr="001F332F">
        <w:rPr>
          <w:rFonts w:ascii="Times New Roman" w:hAnsi="Times New Roman" w:cs="Times New Roman"/>
          <w:b/>
          <w:sz w:val="28"/>
          <w:szCs w:val="28"/>
        </w:rPr>
        <w:t>консультациями</w:t>
      </w:r>
      <w:r w:rsidRPr="001F332F">
        <w:rPr>
          <w:rFonts w:ascii="Times New Roman" w:hAnsi="Times New Roman" w:cs="Times New Roman"/>
          <w:sz w:val="28"/>
          <w:szCs w:val="28"/>
        </w:rPr>
        <w:t xml:space="preserve"> для обучающихся, которые проводятся с целью подготовки обучающихся к контрольным урокам, зачетам, экзаменам, творческим конкурсам и другим мероприятиям по усмотрению ОУ.</w:t>
      </w:r>
      <w:proofErr w:type="gramEnd"/>
      <w:r w:rsidRPr="001F332F">
        <w:rPr>
          <w:rFonts w:ascii="Times New Roman" w:hAnsi="Times New Roman" w:cs="Times New Roman"/>
          <w:sz w:val="28"/>
          <w:szCs w:val="28"/>
        </w:rPr>
        <w:t xml:space="preserve"> Консультации проводятся</w:t>
      </w:r>
      <w:r w:rsidR="00A3306A" w:rsidRPr="001F332F">
        <w:rPr>
          <w:rFonts w:ascii="Times New Roman" w:hAnsi="Times New Roman" w:cs="Times New Roman"/>
          <w:sz w:val="28"/>
          <w:szCs w:val="28"/>
        </w:rPr>
        <w:t xml:space="preserve"> </w:t>
      </w:r>
      <w:r w:rsidRPr="001F332F">
        <w:rPr>
          <w:rFonts w:ascii="Times New Roman" w:hAnsi="Times New Roman" w:cs="Times New Roman"/>
          <w:sz w:val="28"/>
          <w:szCs w:val="28"/>
        </w:rPr>
        <w:t xml:space="preserve">рассредоточено или в счет резерва учебного времени в объеме 158 часов при реализации программы «Фортепиано» со сроком обучения 8 лет и 184 часов </w:t>
      </w:r>
      <w:r w:rsidR="00B42AB1" w:rsidRPr="001F332F">
        <w:rPr>
          <w:rFonts w:ascii="Times New Roman" w:hAnsi="Times New Roman" w:cs="Times New Roman"/>
          <w:sz w:val="28"/>
          <w:szCs w:val="28"/>
        </w:rPr>
        <w:t xml:space="preserve">при реализации образовательной </w:t>
      </w:r>
      <w:r w:rsidRPr="001F332F">
        <w:rPr>
          <w:rFonts w:ascii="Times New Roman" w:hAnsi="Times New Roman" w:cs="Times New Roman"/>
          <w:sz w:val="28"/>
          <w:szCs w:val="28"/>
        </w:rPr>
        <w:t xml:space="preserve">программы с дополнительным годом обучения. Резерв учебного времени установлен ОУ из расчета одной недели в учебном году. В случае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</w:t>
      </w:r>
      <w:proofErr w:type="gramStart"/>
      <w:r w:rsidRPr="001F332F">
        <w:rPr>
          <w:rFonts w:ascii="Times New Roman" w:hAnsi="Times New Roman" w:cs="Times New Roman"/>
          <w:sz w:val="28"/>
          <w:szCs w:val="28"/>
        </w:rPr>
        <w:t>Резерв учебного времени можно использовать и после окончания промежуточной аттестации (экзаменационной) с целью обеспечения самостоятельной работой обучающихся на период летних каникул).</w:t>
      </w:r>
      <w:proofErr w:type="gramEnd"/>
    </w:p>
    <w:p w:rsidR="00A44151" w:rsidRPr="001F332F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32F">
        <w:rPr>
          <w:rFonts w:ascii="Times New Roman" w:hAnsi="Times New Roman" w:cs="Times New Roman"/>
          <w:bCs/>
          <w:sz w:val="28"/>
          <w:szCs w:val="28"/>
        </w:rPr>
        <w:t xml:space="preserve">При реализации учебных предметов обязательной и вариативной частей предусмотрен объем времени на </w:t>
      </w:r>
      <w:r w:rsidRPr="001F332F">
        <w:rPr>
          <w:rFonts w:ascii="Times New Roman" w:hAnsi="Times New Roman" w:cs="Times New Roman"/>
          <w:b/>
          <w:bCs/>
          <w:sz w:val="28"/>
          <w:szCs w:val="28"/>
        </w:rPr>
        <w:t>самостоятельную работу</w:t>
      </w:r>
      <w:r w:rsidRPr="001F332F">
        <w:rPr>
          <w:rFonts w:ascii="Times New Roman" w:hAnsi="Times New Roman" w:cs="Times New Roman"/>
          <w:bCs/>
          <w:sz w:val="28"/>
          <w:szCs w:val="28"/>
        </w:rPr>
        <w:t xml:space="preserve"> обучающихся. </w:t>
      </w:r>
      <w:proofErr w:type="gramStart"/>
      <w:r w:rsidRPr="001F332F">
        <w:rPr>
          <w:rFonts w:ascii="Times New Roman" w:hAnsi="Times New Roman" w:cs="Times New Roman"/>
          <w:bCs/>
          <w:sz w:val="28"/>
          <w:szCs w:val="28"/>
        </w:rPr>
        <w:t xml:space="preserve">Объем времени на самостоятельную работу обучающихся по каждому учебному предмету определен с учетом сложившихся педагогических традиций и методической целесообразности. </w:t>
      </w:r>
      <w:proofErr w:type="gramEnd"/>
    </w:p>
    <w:p w:rsidR="00A44151" w:rsidRPr="001F332F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332F">
        <w:rPr>
          <w:rFonts w:ascii="Times New Roman" w:hAnsi="Times New Roman" w:cs="Times New Roman"/>
          <w:sz w:val="28"/>
          <w:szCs w:val="28"/>
        </w:rPr>
        <w:t xml:space="preserve">Учебные предметы учебного плана и проведение консультаций </w:t>
      </w:r>
      <w:r w:rsidRPr="001F332F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в форме индивидуальных занятий, мелкогрупповых занятий (численностью от 4 до 10 человек, по ансамблевым учебным предметам — от 2-х человек), групповых занятий (численностью от 11 человек). </w:t>
      </w:r>
    </w:p>
    <w:p w:rsidR="00A44151" w:rsidRPr="001F332F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332F">
        <w:rPr>
          <w:rFonts w:ascii="Times New Roman" w:hAnsi="Times New Roman" w:cs="Times New Roman"/>
          <w:sz w:val="28"/>
          <w:szCs w:val="28"/>
        </w:rPr>
        <w:t xml:space="preserve">ОУ обеспечивает реализацию учебного предмета «Хоровой класс» на базе учебного хора. Хоровые учебные коллективы подразделяются на младший хор, хоры средних и старших классов, сводный хор. Хоровые учебные коллективы участвуют в творческих мероприятиях и культурно-просветительской деятельности ОУ. </w:t>
      </w:r>
    </w:p>
    <w:p w:rsidR="00A44151" w:rsidRPr="001F332F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332F">
        <w:rPr>
          <w:rFonts w:ascii="Times New Roman" w:hAnsi="Times New Roman" w:cs="Times New Roman"/>
          <w:sz w:val="28"/>
          <w:szCs w:val="28"/>
        </w:rPr>
        <w:t>При реализации программы «Фортепиано» работа концертмейстеров планируется с учетом сложившихся традиций и методической целесообразности:</w:t>
      </w:r>
    </w:p>
    <w:p w:rsidR="00A44151" w:rsidRPr="001F332F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332F">
        <w:rPr>
          <w:rFonts w:ascii="Times New Roman" w:hAnsi="Times New Roman" w:cs="Times New Roman"/>
          <w:sz w:val="28"/>
          <w:szCs w:val="28"/>
        </w:rPr>
        <w:t xml:space="preserve">по учебному предмету «Хоровой класс» и консультациям по данному учебному предмету не менее 80 процентов от аудиторного учебного времени; </w:t>
      </w:r>
    </w:p>
    <w:p w:rsidR="00A44151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332F">
        <w:rPr>
          <w:rFonts w:ascii="Times New Roman" w:hAnsi="Times New Roman" w:cs="Times New Roman"/>
          <w:sz w:val="28"/>
          <w:szCs w:val="28"/>
        </w:rPr>
        <w:t>по учебным предметам «Концертмейстерский класс» и «Ансамбль» – от 60 до 100 процент</w:t>
      </w:r>
      <w:r w:rsidR="00860EF4" w:rsidRPr="001F332F">
        <w:rPr>
          <w:rFonts w:ascii="Times New Roman" w:hAnsi="Times New Roman" w:cs="Times New Roman"/>
          <w:sz w:val="28"/>
          <w:szCs w:val="28"/>
        </w:rPr>
        <w:t>ов аудиторного учебного времени.</w:t>
      </w: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Default="00C57B4F" w:rsidP="00C57B4F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B4F" w:rsidRPr="001F332F" w:rsidRDefault="00C57B4F" w:rsidP="00C57B4F">
      <w:pPr>
        <w:suppressAutoHyphens/>
        <w:jc w:val="center"/>
        <w:rPr>
          <w:rFonts w:ascii="Calibri" w:eastAsia="SimSun" w:hAnsi="Calibri" w:cs="Times New Roman"/>
          <w:kern w:val="2"/>
          <w:lang w:eastAsia="hi-IN" w:bidi="hi-IN"/>
        </w:rPr>
      </w:pPr>
      <w:r w:rsidRPr="001F332F">
        <w:rPr>
          <w:rFonts w:ascii="Times New Roman" w:eastAsia="Times New Roman" w:hAnsi="Times New Roman" w:cs="Times New Roman"/>
          <w:b/>
          <w:sz w:val="28"/>
          <w:szCs w:val="28"/>
        </w:rPr>
        <w:t>Учебный план</w:t>
      </w:r>
      <w:r w:rsidRPr="001F332F">
        <w:rPr>
          <w:rFonts w:ascii="Calibri" w:eastAsia="SimSun" w:hAnsi="Calibri" w:cs="Times New Roman"/>
          <w:kern w:val="2"/>
          <w:lang w:eastAsia="hi-IN" w:bidi="hi-IN"/>
        </w:rPr>
        <w:t xml:space="preserve"> </w:t>
      </w:r>
    </w:p>
    <w:p w:rsidR="00C57B4F" w:rsidRPr="001F332F" w:rsidRDefault="00C57B4F" w:rsidP="00C57B4F">
      <w:pPr>
        <w:suppressAutoHyphens/>
        <w:jc w:val="center"/>
        <w:rPr>
          <w:rFonts w:ascii="Calibri" w:eastAsia="SimSun" w:hAnsi="Calibri" w:cs="Times New Roman"/>
          <w:kern w:val="2"/>
          <w:lang w:eastAsia="hi-IN" w:bidi="hi-IN"/>
        </w:rPr>
      </w:pPr>
      <w:r w:rsidRPr="001F332F">
        <w:rPr>
          <w:rFonts w:ascii="Times New Roman" w:eastAsia="Times New Roman" w:hAnsi="Times New Roman" w:cs="Times New Roman"/>
          <w:b/>
          <w:sz w:val="28"/>
          <w:szCs w:val="28"/>
        </w:rPr>
        <w:t>на 2020-2021 учебный год</w:t>
      </w:r>
    </w:p>
    <w:p w:rsidR="00C57B4F" w:rsidRPr="001F332F" w:rsidRDefault="00C57B4F" w:rsidP="00C57B4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F332F">
        <w:rPr>
          <w:rFonts w:ascii="Times New Roman" w:eastAsia="Times New Roman" w:hAnsi="Times New Roman" w:cs="Times New Roman"/>
          <w:sz w:val="24"/>
          <w:szCs w:val="24"/>
        </w:rPr>
        <w:t xml:space="preserve">по дополнительной предпрофессиональной общеобразовательной программе в области музыкального искусства </w:t>
      </w:r>
      <w:r w:rsidRPr="001F332F">
        <w:rPr>
          <w:rFonts w:ascii="Times New Roman" w:eastAsia="Times New Roman" w:hAnsi="Times New Roman" w:cs="Times New Roman"/>
          <w:b/>
          <w:sz w:val="24"/>
          <w:szCs w:val="24"/>
        </w:rPr>
        <w:t>«Фортепиано»</w:t>
      </w:r>
      <w:r w:rsidRPr="001F332F">
        <w:rPr>
          <w:rFonts w:ascii="Times New Roman" w:eastAsia="Times New Roman" w:hAnsi="Times New Roman" w:cs="Times New Roman"/>
          <w:sz w:val="24"/>
          <w:szCs w:val="24"/>
        </w:rPr>
        <w:t xml:space="preserve"> (ФГТ) – 8 лет</w:t>
      </w:r>
    </w:p>
    <w:p w:rsidR="00C57B4F" w:rsidRPr="001F332F" w:rsidRDefault="00C57B4F" w:rsidP="00C57B4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9"/>
        <w:tblW w:w="9575" w:type="dxa"/>
        <w:tblLayout w:type="fixed"/>
        <w:tblLook w:val="04A0" w:firstRow="1" w:lastRow="0" w:firstColumn="1" w:lastColumn="0" w:noHBand="0" w:noVBand="1"/>
      </w:tblPr>
      <w:tblGrid>
        <w:gridCol w:w="2396"/>
        <w:gridCol w:w="2159"/>
        <w:gridCol w:w="617"/>
        <w:gridCol w:w="601"/>
        <w:gridCol w:w="557"/>
        <w:gridCol w:w="15"/>
        <w:gridCol w:w="699"/>
        <w:gridCol w:w="10"/>
        <w:gridCol w:w="567"/>
        <w:gridCol w:w="567"/>
        <w:gridCol w:w="566"/>
        <w:gridCol w:w="821"/>
      </w:tblGrid>
      <w:tr w:rsidR="00C57B4F" w:rsidRPr="001F332F" w:rsidTr="00C57B4F">
        <w:trPr>
          <w:trHeight w:val="255"/>
        </w:trPr>
        <w:tc>
          <w:tcPr>
            <w:tcW w:w="2396" w:type="dxa"/>
            <w:vMerge w:val="restart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159" w:type="dxa"/>
            <w:vMerge w:val="restart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Учебные предметы </w:t>
            </w:r>
          </w:p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4199" w:type="dxa"/>
            <w:gridSpan w:val="9"/>
            <w:tcBorders>
              <w:bottom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821" w:type="dxa"/>
            <w:vMerge w:val="restart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C57B4F" w:rsidRPr="001F332F" w:rsidTr="00C57B4F">
        <w:trPr>
          <w:trHeight w:val="240"/>
        </w:trPr>
        <w:tc>
          <w:tcPr>
            <w:tcW w:w="2396" w:type="dxa"/>
            <w:vMerge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Merge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01" w:type="dxa"/>
            <w:tcBorders>
              <w:top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57" w:type="dxa"/>
            <w:tcBorders>
              <w:top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1" w:type="dxa"/>
            <w:vMerge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7B4F" w:rsidRPr="001F332F" w:rsidTr="00C57B4F">
        <w:tc>
          <w:tcPr>
            <w:tcW w:w="9575" w:type="dxa"/>
            <w:gridSpan w:val="12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C57B4F" w:rsidRPr="001F332F" w:rsidTr="00C57B4F">
        <w:tc>
          <w:tcPr>
            <w:tcW w:w="2396" w:type="dxa"/>
            <w:vMerge w:val="restart"/>
          </w:tcPr>
          <w:p w:rsidR="00C57B4F" w:rsidRPr="001F332F" w:rsidRDefault="00C57B4F" w:rsidP="00C57B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ПО.01. Музыкальное исполнительство</w:t>
            </w:r>
          </w:p>
        </w:tc>
        <w:tc>
          <w:tcPr>
            <w:tcW w:w="2159" w:type="dxa"/>
          </w:tcPr>
          <w:p w:rsidR="00C57B4F" w:rsidRPr="001F332F" w:rsidRDefault="00C57B4F" w:rsidP="00C57B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 и чтение  с листа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15,5</w:t>
            </w:r>
          </w:p>
        </w:tc>
      </w:tr>
      <w:tr w:rsidR="00C57B4F" w:rsidRPr="001F332F" w:rsidTr="00C57B4F">
        <w:tc>
          <w:tcPr>
            <w:tcW w:w="2396" w:type="dxa"/>
            <w:vMerge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C57B4F" w:rsidRPr="001F332F" w:rsidRDefault="00C57B4F" w:rsidP="00C57B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57B4F" w:rsidRPr="001F332F" w:rsidTr="00C57B4F">
        <w:tc>
          <w:tcPr>
            <w:tcW w:w="2396" w:type="dxa"/>
            <w:vMerge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C57B4F" w:rsidRPr="001F332F" w:rsidRDefault="00C57B4F" w:rsidP="00C57B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Концертмейстерский класс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B4F" w:rsidRPr="001F332F" w:rsidTr="00C57B4F">
        <w:tc>
          <w:tcPr>
            <w:tcW w:w="2396" w:type="dxa"/>
            <w:vMerge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C57B4F" w:rsidRPr="001F332F" w:rsidRDefault="00C57B4F" w:rsidP="00C57B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Хоровой Класс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57B4F" w:rsidRPr="001F332F" w:rsidTr="00C57B4F">
        <w:tc>
          <w:tcPr>
            <w:tcW w:w="2396" w:type="dxa"/>
            <w:vMerge w:val="restart"/>
          </w:tcPr>
          <w:p w:rsidR="00C57B4F" w:rsidRPr="001F332F" w:rsidRDefault="00C57B4F" w:rsidP="00C57B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ПО.02. Теория и история музыки</w:t>
            </w:r>
          </w:p>
        </w:tc>
        <w:tc>
          <w:tcPr>
            <w:tcW w:w="2159" w:type="dxa"/>
          </w:tcPr>
          <w:p w:rsidR="00C57B4F" w:rsidRPr="001F332F" w:rsidRDefault="00C57B4F" w:rsidP="00C57B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Сольфеджио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5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57B4F" w:rsidRPr="001F332F" w:rsidTr="00C57B4F">
        <w:tc>
          <w:tcPr>
            <w:tcW w:w="2396" w:type="dxa"/>
            <w:vMerge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C57B4F" w:rsidRPr="001F332F" w:rsidRDefault="00C57B4F" w:rsidP="00C57B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музыки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57B4F" w:rsidRPr="001F332F" w:rsidTr="00C57B4F">
        <w:tc>
          <w:tcPr>
            <w:tcW w:w="2396" w:type="dxa"/>
            <w:vMerge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C57B4F" w:rsidRPr="001F332F" w:rsidRDefault="00C57B4F" w:rsidP="00C57B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литература (зарубежная, отечественная)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57B4F" w:rsidRPr="001F332F" w:rsidTr="00C57B4F">
        <w:tc>
          <w:tcPr>
            <w:tcW w:w="4555" w:type="dxa"/>
            <w:gridSpan w:val="2"/>
          </w:tcPr>
          <w:p w:rsidR="00C57B4F" w:rsidRPr="001F332F" w:rsidRDefault="00C57B4F" w:rsidP="00C57B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недельная нагрузка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55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7B4F" w:rsidRPr="001F332F" w:rsidTr="00C57B4F">
        <w:tc>
          <w:tcPr>
            <w:tcW w:w="6330" w:type="dxa"/>
            <w:gridSpan w:val="5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В.00. Вариативная часть</w:t>
            </w:r>
          </w:p>
        </w:tc>
        <w:tc>
          <w:tcPr>
            <w:tcW w:w="3245" w:type="dxa"/>
            <w:gridSpan w:val="7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7B4F" w:rsidRPr="001F332F" w:rsidTr="00C57B4F">
        <w:tc>
          <w:tcPr>
            <w:tcW w:w="4555" w:type="dxa"/>
            <w:gridSpan w:val="2"/>
          </w:tcPr>
          <w:p w:rsidR="00C57B4F" w:rsidRPr="001F332F" w:rsidRDefault="00C57B4F" w:rsidP="00C57B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В.01.УП.01 Чтение с листа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5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7B4F" w:rsidRPr="001F332F" w:rsidTr="00C57B4F">
        <w:tc>
          <w:tcPr>
            <w:tcW w:w="4555" w:type="dxa"/>
            <w:gridSpan w:val="2"/>
          </w:tcPr>
          <w:p w:rsidR="00C57B4F" w:rsidRPr="001F332F" w:rsidRDefault="00C57B4F" w:rsidP="00C57B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5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7B4F" w:rsidRPr="001F332F" w:rsidTr="00C57B4F">
        <w:tc>
          <w:tcPr>
            <w:tcW w:w="4555" w:type="dxa"/>
            <w:gridSpan w:val="2"/>
          </w:tcPr>
          <w:p w:rsidR="00C57B4F" w:rsidRPr="001F332F" w:rsidRDefault="00C57B4F" w:rsidP="00C57B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недельная нагрузка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5,5/</w:t>
            </w:r>
          </w:p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176</w:t>
            </w: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6/</w:t>
            </w:r>
          </w:p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55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6/</w:t>
            </w:r>
          </w:p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7,5/</w:t>
            </w:r>
          </w:p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247,5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7,5/</w:t>
            </w:r>
          </w:p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247,5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7,5/</w:t>
            </w:r>
          </w:p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247,5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8,5/ 280,5</w:t>
            </w: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48,5/</w:t>
            </w:r>
          </w:p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1595</w:t>
            </w:r>
          </w:p>
        </w:tc>
      </w:tr>
      <w:tr w:rsidR="00C57B4F" w:rsidRPr="001F332F" w:rsidTr="00C57B4F">
        <w:tc>
          <w:tcPr>
            <w:tcW w:w="4555" w:type="dxa"/>
            <w:gridSpan w:val="2"/>
          </w:tcPr>
          <w:p w:rsidR="00C57B4F" w:rsidRPr="001F332F" w:rsidRDefault="00C57B4F" w:rsidP="00C57B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55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57B4F" w:rsidRPr="001F332F" w:rsidTr="00C57B4F">
        <w:tc>
          <w:tcPr>
            <w:tcW w:w="9575" w:type="dxa"/>
            <w:gridSpan w:val="12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К.03.00. Консультации (годовая нагрузка в часах)</w:t>
            </w:r>
          </w:p>
        </w:tc>
      </w:tr>
      <w:tr w:rsidR="00C57B4F" w:rsidRPr="001F332F" w:rsidTr="00C57B4F">
        <w:tc>
          <w:tcPr>
            <w:tcW w:w="4555" w:type="dxa"/>
            <w:gridSpan w:val="2"/>
          </w:tcPr>
          <w:p w:rsidR="00C57B4F" w:rsidRPr="001F332F" w:rsidRDefault="00C57B4F" w:rsidP="00C57B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57B4F" w:rsidRPr="00C57B4F" w:rsidTr="00C57B4F">
        <w:tc>
          <w:tcPr>
            <w:tcW w:w="4555" w:type="dxa"/>
            <w:gridSpan w:val="2"/>
          </w:tcPr>
          <w:p w:rsidR="00C57B4F" w:rsidRPr="001F332F" w:rsidRDefault="00C57B4F" w:rsidP="00C57B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C57B4F" w:rsidRPr="001F332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C57B4F" w:rsidRPr="00C57B4F" w:rsidRDefault="00C57B4F" w:rsidP="00C57B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32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C57B4F" w:rsidRPr="00F64F69" w:rsidRDefault="00C57B4F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4151" w:rsidRPr="00D93FA9" w:rsidRDefault="00A44151" w:rsidP="00A44151">
      <w:pPr>
        <w:spacing w:after="0" w:line="360" w:lineRule="auto"/>
        <w:ind w:firstLine="902"/>
        <w:jc w:val="both"/>
        <w:rPr>
          <w:rFonts w:ascii="Times New Roman" w:hAnsi="Times New Roman" w:cs="Times New Roman"/>
          <w:b/>
          <w:bCs/>
          <w:i/>
          <w:sz w:val="28"/>
          <w:szCs w:val="28"/>
          <w:highlight w:val="yellow"/>
        </w:rPr>
      </w:pPr>
    </w:p>
    <w:p w:rsidR="00A44151" w:rsidRDefault="00A44151" w:rsidP="00A44151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yellow"/>
        </w:rPr>
        <w:sectPr w:rsidR="00A44151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A44151" w:rsidRPr="00114F79" w:rsidRDefault="00A44151" w:rsidP="001F332F">
      <w:pPr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</w:p>
    <w:p w:rsidR="00A44151" w:rsidRPr="0031524E" w:rsidRDefault="00A44151" w:rsidP="0031524E">
      <w:pPr>
        <w:pStyle w:val="1"/>
        <w:rPr>
          <w:rFonts w:ascii="Times New Roman" w:hAnsi="Times New Roman" w:cs="Times New Roman"/>
          <w:i/>
          <w:sz w:val="28"/>
          <w:szCs w:val="28"/>
        </w:rPr>
      </w:pPr>
      <w:bookmarkStart w:id="4" w:name="_Toc407269155"/>
      <w:r w:rsidRPr="0031524E">
        <w:rPr>
          <w:rFonts w:ascii="Times New Roman" w:hAnsi="Times New Roman" w:cs="Times New Roman"/>
          <w:sz w:val="28"/>
          <w:szCs w:val="28"/>
        </w:rPr>
        <w:t>4. ГРАФИК ОБРАЗОВАТЕЛЬНОГО ПРОЦЕССА</w:t>
      </w:r>
      <w:bookmarkEnd w:id="4"/>
    </w:p>
    <w:p w:rsidR="00E93A90" w:rsidRPr="00E93A90" w:rsidRDefault="00E93A90" w:rsidP="00E93A90">
      <w:pPr>
        <w:spacing w:after="0"/>
      </w:pPr>
    </w:p>
    <w:p w:rsidR="00A44151" w:rsidRPr="001F332F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  <w:lang w:eastAsia="en-US"/>
        </w:rPr>
        <w:t xml:space="preserve">При реализации </w:t>
      </w:r>
      <w:r w:rsidRPr="00E900E7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программы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E900E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в ОУ </w:t>
      </w:r>
      <w:r w:rsidRPr="00E900E7">
        <w:rPr>
          <w:rFonts w:ascii="Times New Roman" w:hAnsi="Times New Roman" w:cs="Times New Roman"/>
          <w:spacing w:val="-2"/>
          <w:sz w:val="28"/>
          <w:szCs w:val="28"/>
        </w:rPr>
        <w:t>продолжительность учебного года с первого по седьмой классы составляет 39 недель, в восьмом классе – 40 недель. Продолжительность учебных занятий в первом классе составляет 32 недели, со второго по восьмой классы 33 недели. При реализации программы «</w:t>
      </w:r>
      <w:r>
        <w:rPr>
          <w:rFonts w:ascii="Times New Roman" w:hAnsi="Times New Roman" w:cs="Times New Roman"/>
          <w:sz w:val="28"/>
          <w:szCs w:val="28"/>
        </w:rPr>
        <w:t>Фортепиано»</w:t>
      </w:r>
      <w:r w:rsidRPr="00E900E7">
        <w:rPr>
          <w:rFonts w:ascii="Times New Roman" w:hAnsi="Times New Roman" w:cs="Times New Roman"/>
          <w:spacing w:val="-2"/>
          <w:sz w:val="28"/>
          <w:szCs w:val="28"/>
        </w:rPr>
        <w:t xml:space="preserve"> с дополнительным годом обучения продолжительность учебного года в восьмом классе составляет 39 недель, в </w:t>
      </w:r>
      <w:r w:rsidRPr="001F332F">
        <w:rPr>
          <w:rFonts w:ascii="Times New Roman" w:hAnsi="Times New Roman" w:cs="Times New Roman"/>
          <w:spacing w:val="-2"/>
          <w:sz w:val="28"/>
          <w:szCs w:val="28"/>
        </w:rPr>
        <w:t xml:space="preserve">девятом классе – 40 недель, продолжительность учебных занятий в девятом классе составляет 33 недели. </w:t>
      </w:r>
    </w:p>
    <w:p w:rsidR="00A44151" w:rsidRPr="00E900E7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332F">
        <w:rPr>
          <w:rFonts w:ascii="Times New Roman" w:hAnsi="Times New Roman" w:cs="Times New Roman"/>
          <w:sz w:val="28"/>
          <w:szCs w:val="28"/>
        </w:rPr>
        <w:t>С первого по девятый классы</w:t>
      </w:r>
      <w:r w:rsidRPr="00E900E7">
        <w:rPr>
          <w:rFonts w:ascii="Times New Roman" w:hAnsi="Times New Roman" w:cs="Times New Roman"/>
          <w:sz w:val="28"/>
          <w:szCs w:val="28"/>
        </w:rPr>
        <w:t xml:space="preserve"> в течение учебного года предусматриваются каникулы в объеме не м</w:t>
      </w:r>
      <w:r w:rsidR="00F3685F">
        <w:rPr>
          <w:rFonts w:ascii="Times New Roman" w:hAnsi="Times New Roman" w:cs="Times New Roman"/>
          <w:sz w:val="28"/>
          <w:szCs w:val="28"/>
        </w:rPr>
        <w:t xml:space="preserve">енее 4 недель, в первом классе </w:t>
      </w:r>
      <w:r w:rsidRPr="00E900E7">
        <w:rPr>
          <w:rFonts w:ascii="Times New Roman" w:hAnsi="Times New Roman" w:cs="Times New Roman"/>
          <w:sz w:val="28"/>
          <w:szCs w:val="28"/>
        </w:rPr>
        <w:t>устанавливаются дополнительные недельные каникулы. Летние каникулы устанавливаются в объеме 13 недель, за исключением последнего года обучения.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A44151" w:rsidRPr="00E900E7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>Учебный год для педагогических работников составляет 44 недели, из которых 32-33 недели – реализация аудиторных занятий, 2-3 недели – проведение консультаций и экзаменов, в остальное время деятельность педагогических работников направлена на методическую, творческую, культурно-просветительскую работу, а также освоение дополнительных профессиональных образовательных программ.</w:t>
      </w:r>
    </w:p>
    <w:p w:rsidR="00A44151" w:rsidRPr="00E900E7" w:rsidRDefault="00A44151" w:rsidP="00A44151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44151" w:rsidRPr="00E900E7" w:rsidRDefault="00A44151" w:rsidP="00A44151">
      <w:pPr>
        <w:pStyle w:val="af6"/>
        <w:spacing w:after="0" w:line="360" w:lineRule="auto"/>
        <w:ind w:left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44151" w:rsidRPr="00E900E7" w:rsidRDefault="00A44151" w:rsidP="00A44151">
      <w:pPr>
        <w:pStyle w:val="af6"/>
        <w:spacing w:after="0" w:line="360" w:lineRule="auto"/>
        <w:ind w:left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44151" w:rsidRPr="00E900E7" w:rsidRDefault="00A44151" w:rsidP="00A44151">
      <w:pPr>
        <w:pStyle w:val="af6"/>
        <w:spacing w:after="0" w:line="360" w:lineRule="auto"/>
        <w:ind w:left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44151" w:rsidRDefault="00A44151" w:rsidP="00A44151">
      <w:pPr>
        <w:pStyle w:val="af6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A44151" w:rsidRDefault="00A44151" w:rsidP="00A44151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A44151" w:rsidRDefault="00A44151" w:rsidP="00A44151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A44151" w:rsidRDefault="00A44151" w:rsidP="00A44151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  <w:sectPr w:rsidR="00A44151">
          <w:pgSz w:w="11906" w:h="16838"/>
          <w:pgMar w:top="1134" w:right="850" w:bottom="1134" w:left="1701" w:header="708" w:footer="708" w:gutter="0"/>
          <w:cols w:space="720"/>
        </w:sectPr>
      </w:pPr>
    </w:p>
    <w:p w:rsidR="00A44151" w:rsidRPr="00022D91" w:rsidRDefault="00607054" w:rsidP="00A44151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</w:t>
      </w:r>
      <w:r w:rsidR="00A44151" w:rsidRPr="00022D91">
        <w:rPr>
          <w:rFonts w:ascii="Times New Roman" w:hAnsi="Times New Roman" w:cs="Times New Roman"/>
          <w:b/>
          <w:sz w:val="24"/>
          <w:szCs w:val="24"/>
        </w:rPr>
        <w:t>рафик образовательного процесса</w:t>
      </w:r>
    </w:p>
    <w:p w:rsidR="00A44151" w:rsidRDefault="00A44151" w:rsidP="00A441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дополнительной предпрофессиональной общеобразовательной программе </w:t>
      </w:r>
      <w:r w:rsidRPr="00CC0F77">
        <w:rPr>
          <w:rFonts w:ascii="Times New Roman" w:hAnsi="Times New Roman" w:cs="Times New Roman"/>
          <w:b/>
          <w:sz w:val="24"/>
          <w:szCs w:val="24"/>
        </w:rPr>
        <w:t>в области музыкального искусства</w:t>
      </w:r>
    </w:p>
    <w:p w:rsidR="00A44151" w:rsidRPr="00CC0F77" w:rsidRDefault="00A44151" w:rsidP="00A441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F77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Фортепиано</w:t>
      </w:r>
      <w:r w:rsidRPr="00CC0F7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A44151" w:rsidRDefault="00A44151" w:rsidP="00A441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F77">
        <w:rPr>
          <w:rFonts w:ascii="Times New Roman" w:hAnsi="Times New Roman" w:cs="Times New Roman"/>
          <w:b/>
          <w:sz w:val="24"/>
          <w:szCs w:val="24"/>
        </w:rPr>
        <w:t>Срок обучения – 8 лет</w:t>
      </w:r>
    </w:p>
    <w:tbl>
      <w:tblPr>
        <w:tblW w:w="0" w:type="auto"/>
        <w:tblInd w:w="874" w:type="dxa"/>
        <w:tblLook w:val="01E0" w:firstRow="1" w:lastRow="1" w:firstColumn="1" w:lastColumn="1" w:noHBand="0" w:noVBand="0"/>
      </w:tblPr>
      <w:tblGrid>
        <w:gridCol w:w="4716"/>
      </w:tblGrid>
      <w:tr w:rsidR="00607054" w:rsidRPr="00022D91" w:rsidTr="00607054">
        <w:tc>
          <w:tcPr>
            <w:tcW w:w="4716" w:type="dxa"/>
          </w:tcPr>
          <w:p w:rsidR="00607054" w:rsidRPr="00E93A90" w:rsidRDefault="00607054" w:rsidP="00202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Утверждаю </w:t>
            </w:r>
          </w:p>
        </w:tc>
      </w:tr>
      <w:tr w:rsidR="00607054" w:rsidRPr="00022D91" w:rsidTr="00607054">
        <w:tc>
          <w:tcPr>
            <w:tcW w:w="4716" w:type="dxa"/>
          </w:tcPr>
          <w:p w:rsidR="00607054" w:rsidRPr="00E93A90" w:rsidRDefault="00607054" w:rsidP="00202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A90">
              <w:rPr>
                <w:rFonts w:ascii="Times New Roman" w:hAnsi="Times New Roman" w:cs="Times New Roman"/>
                <w:sz w:val="24"/>
                <w:szCs w:val="24"/>
              </w:rPr>
              <w:t>Директор МБОУДО «ДМШ»</w:t>
            </w:r>
          </w:p>
        </w:tc>
      </w:tr>
      <w:tr w:rsidR="00607054" w:rsidRPr="00022D91" w:rsidTr="00607054">
        <w:tc>
          <w:tcPr>
            <w:tcW w:w="4716" w:type="dxa"/>
          </w:tcPr>
          <w:p w:rsidR="00607054" w:rsidRPr="00E93A90" w:rsidRDefault="0007615A" w:rsidP="00202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Т.А.Конончук</w:t>
            </w:r>
            <w:proofErr w:type="spellEnd"/>
            <w:r w:rsidR="00607054" w:rsidRPr="00E9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7054" w:rsidRPr="00022D91" w:rsidTr="00607054">
        <w:tc>
          <w:tcPr>
            <w:tcW w:w="4716" w:type="dxa"/>
          </w:tcPr>
          <w:p w:rsidR="00607054" w:rsidRPr="00E93A90" w:rsidRDefault="00D316C3" w:rsidP="00D31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«27</w:t>
            </w:r>
            <w:r w:rsidR="00076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августа</w:t>
            </w:r>
            <w:r w:rsidR="00076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</w:t>
            </w:r>
            <w:r w:rsidR="00607054" w:rsidRPr="00E93A90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A44151" w:rsidRPr="00740267" w:rsidRDefault="00A44151" w:rsidP="00A44151">
      <w:pPr>
        <w:spacing w:after="0" w:line="240" w:lineRule="auto"/>
        <w:rPr>
          <w:rFonts w:ascii="Times New Roman" w:eastAsia="Lucida Grande CY" w:hAnsi="Times New Roman" w:cs="Times New Roman"/>
        </w:rPr>
      </w:pPr>
    </w:p>
    <w:tbl>
      <w:tblPr>
        <w:tblW w:w="15593" w:type="dxa"/>
        <w:tblInd w:w="-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386"/>
        <w:gridCol w:w="269"/>
        <w:gridCol w:w="269"/>
        <w:gridCol w:w="270"/>
        <w:gridCol w:w="27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457"/>
        <w:gridCol w:w="369"/>
        <w:gridCol w:w="426"/>
        <w:gridCol w:w="425"/>
        <w:gridCol w:w="425"/>
        <w:gridCol w:w="425"/>
      </w:tblGrid>
      <w:tr w:rsidR="00A44151" w:rsidRPr="00740267" w:rsidTr="00A44151">
        <w:trPr>
          <w:trHeight w:val="536"/>
        </w:trPr>
        <w:tc>
          <w:tcPr>
            <w:tcW w:w="13066" w:type="dxa"/>
            <w:gridSpan w:val="5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0267">
              <w:rPr>
                <w:rFonts w:ascii="Times New Roman" w:hAnsi="Times New Roman" w:cs="Times New Roman"/>
                <w:b/>
              </w:rPr>
              <w:t>1. График учебного процесса</w:t>
            </w:r>
          </w:p>
        </w:tc>
        <w:tc>
          <w:tcPr>
            <w:tcW w:w="252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267">
              <w:rPr>
                <w:rFonts w:ascii="Times New Roman" w:hAnsi="Times New Roman" w:cs="Times New Roman"/>
                <w:b/>
                <w:sz w:val="20"/>
                <w:szCs w:val="20"/>
              </w:rPr>
              <w:t>2. Сводные данные по бюджету времени в неделях</w:t>
            </w:r>
          </w:p>
        </w:tc>
      </w:tr>
      <w:tr w:rsidR="00A44151" w:rsidRPr="00740267" w:rsidTr="00A44151">
        <w:trPr>
          <w:trHeight w:val="136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12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267">
              <w:rPr>
                <w:rFonts w:ascii="Times New Roman" w:hAnsi="Times New Roman" w:cs="Times New Roman"/>
                <w:b/>
                <w:sz w:val="20"/>
                <w:szCs w:val="20"/>
              </w:rPr>
              <w:t>Классы</w:t>
            </w:r>
          </w:p>
        </w:tc>
        <w:tc>
          <w:tcPr>
            <w:tcW w:w="1194" w:type="dxa"/>
            <w:gridSpan w:val="4"/>
            <w:tcBorders>
              <w:top w:val="single" w:sz="4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Сентябрь</w:t>
            </w:r>
          </w:p>
        </w:tc>
        <w:tc>
          <w:tcPr>
            <w:tcW w:w="275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29.09 – 5.10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Октябрь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27.10 – 2.11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Ноябрь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Декабрь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29.12 – 4.01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Январь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26.01 – 1.02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Февраль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23.02 – 1.03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Март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30.03 – 5.04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Апрель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27.04. – 3.05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Май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Июнь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29.06 – 5.07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Июль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27.07 – 2.08</w:t>
            </w:r>
          </w:p>
        </w:tc>
        <w:tc>
          <w:tcPr>
            <w:tcW w:w="944" w:type="dxa"/>
            <w:gridSpan w:val="4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Август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  <w:textDirection w:val="btL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Аудиторные занятия</w:t>
            </w:r>
          </w:p>
        </w:tc>
        <w:tc>
          <w:tcPr>
            <w:tcW w:w="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Промежуточная аттестация 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Резерв учебного времени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Итоговая  аттестация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Каникулы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Всего </w:t>
            </w:r>
          </w:p>
        </w:tc>
      </w:tr>
      <w:tr w:rsidR="00A44151" w:rsidRPr="00740267" w:rsidTr="00A44151">
        <w:trPr>
          <w:cantSplit/>
          <w:trHeight w:val="1630"/>
        </w:trPr>
        <w:tc>
          <w:tcPr>
            <w:tcW w:w="505" w:type="dxa"/>
            <w:vMerge/>
            <w:tcBorders>
              <w:left w:val="single" w:sz="12" w:space="0" w:color="000000"/>
              <w:bottom w:val="single" w:sz="8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 – 7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8 – 14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15 – 21</w:t>
            </w:r>
          </w:p>
        </w:tc>
        <w:tc>
          <w:tcPr>
            <w:tcW w:w="270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22 – 28</w:t>
            </w:r>
          </w:p>
        </w:tc>
        <w:tc>
          <w:tcPr>
            <w:tcW w:w="275" w:type="dxa"/>
            <w:vMerge/>
            <w:tcBorders>
              <w:bottom w:val="single" w:sz="8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24 – 30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5 – 11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12 – 18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19 – 25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23 – 29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4 – 10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11 – 17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18 – 24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25 – 31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24 – 31</w:t>
            </w:r>
          </w:p>
        </w:tc>
        <w:tc>
          <w:tcPr>
            <w:tcW w:w="457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91669" w:rsidRPr="00740267" w:rsidTr="00A44151">
        <w:trPr>
          <w:trHeight w:val="173"/>
        </w:trPr>
        <w:tc>
          <w:tcPr>
            <w:tcW w:w="505" w:type="dxa"/>
            <w:tcBorders>
              <w:top w:val="single" w:sz="8" w:space="0" w:color="000000"/>
              <w:lef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8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457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32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C91669" w:rsidRPr="00740267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8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C91669" w:rsidRPr="00740267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8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C91669" w:rsidRPr="00740267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38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C91669" w:rsidRPr="00740267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38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C91669" w:rsidRPr="00740267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38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C91669" w:rsidRPr="00740267" w:rsidTr="00A44151">
        <w:trPr>
          <w:trHeight w:val="173"/>
        </w:trPr>
        <w:tc>
          <w:tcPr>
            <w:tcW w:w="505" w:type="dxa"/>
            <w:tcBorders>
              <w:left w:val="single" w:sz="12" w:space="0" w:color="000000"/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38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C91669" w:rsidRPr="00740267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38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40267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4026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740267">
              <w:rPr>
                <w:rFonts w:ascii="Times New Roman" w:hAnsi="Times New Roman" w:cs="Times New Roman"/>
                <w:b/>
                <w:sz w:val="10"/>
                <w:szCs w:val="10"/>
                <w:lang w:val="en-US"/>
              </w:rPr>
              <w:t>III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740267">
              <w:rPr>
                <w:rFonts w:ascii="Times New Roman" w:hAnsi="Times New Roman" w:cs="Times New Roman"/>
                <w:b/>
                <w:sz w:val="10"/>
                <w:szCs w:val="10"/>
                <w:lang w:val="en-US"/>
              </w:rPr>
              <w:t>III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highlight w:val="lightGray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FFFFFF"/>
            <w:vAlign w:val="center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highlight w:val="lightGray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91669" w:rsidRPr="00740267" w:rsidRDefault="00C91669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40</w:t>
            </w:r>
          </w:p>
        </w:tc>
      </w:tr>
      <w:tr w:rsidR="00A44151" w:rsidRPr="00740267" w:rsidTr="00A44151">
        <w:trPr>
          <w:trHeight w:val="186"/>
        </w:trPr>
        <w:tc>
          <w:tcPr>
            <w:tcW w:w="10942" w:type="dxa"/>
            <w:gridSpan w:val="44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4" w:type="dxa"/>
            <w:gridSpan w:val="9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A44151" w:rsidRPr="00740267" w:rsidRDefault="00A44151" w:rsidP="00A441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740267">
              <w:rPr>
                <w:rFonts w:ascii="Times New Roman" w:hAnsi="Times New Roman" w:cs="Times New Roman"/>
                <w:b/>
                <w:sz w:val="10"/>
                <w:szCs w:val="10"/>
              </w:rPr>
              <w:t>ИТОГО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A44151" w:rsidRPr="00740267" w:rsidRDefault="00A44151" w:rsidP="00A44151">
            <w:pPr>
              <w:spacing w:after="0" w:line="240" w:lineRule="auto"/>
              <w:ind w:firstLine="1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263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124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A44151" w:rsidRPr="00740267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0267">
              <w:rPr>
                <w:rFonts w:ascii="Times New Roman" w:hAnsi="Times New Roman" w:cs="Times New Roman"/>
                <w:b/>
                <w:sz w:val="16"/>
                <w:szCs w:val="16"/>
              </w:rPr>
              <w:t>404</w:t>
            </w:r>
          </w:p>
        </w:tc>
      </w:tr>
    </w:tbl>
    <w:p w:rsidR="00A44151" w:rsidRPr="00740267" w:rsidRDefault="00A44151" w:rsidP="00A44151">
      <w:pPr>
        <w:spacing w:after="0" w:line="240" w:lineRule="auto"/>
        <w:rPr>
          <w:rFonts w:ascii="Times New Roman" w:eastAsia="Lucida Grande CY" w:hAnsi="Times New Roman" w:cs="Times New Roman"/>
        </w:rPr>
      </w:pPr>
    </w:p>
    <w:p w:rsidR="00A44151" w:rsidRPr="00740267" w:rsidRDefault="00A44151" w:rsidP="00A44151">
      <w:pPr>
        <w:spacing w:after="0" w:line="240" w:lineRule="auto"/>
        <w:rPr>
          <w:rFonts w:ascii="Times New Roman" w:eastAsia="Lucida Grande CY" w:hAnsi="Times New Roman" w:cs="Times New Roman"/>
        </w:rPr>
      </w:pPr>
    </w:p>
    <w:tbl>
      <w:tblPr>
        <w:tblW w:w="14591" w:type="dxa"/>
        <w:tblInd w:w="578" w:type="dxa"/>
        <w:tblLayout w:type="fixed"/>
        <w:tblLook w:val="0000" w:firstRow="0" w:lastRow="0" w:firstColumn="0" w:lastColumn="0" w:noHBand="0" w:noVBand="0"/>
      </w:tblPr>
      <w:tblGrid>
        <w:gridCol w:w="1659"/>
        <w:gridCol w:w="1660"/>
        <w:gridCol w:w="2165"/>
        <w:gridCol w:w="1538"/>
        <w:gridCol w:w="1698"/>
        <w:gridCol w:w="1704"/>
        <w:gridCol w:w="1180"/>
        <w:gridCol w:w="1659"/>
        <w:gridCol w:w="1328"/>
      </w:tblGrid>
      <w:tr w:rsidR="00A44151" w:rsidRPr="00740267" w:rsidTr="00A44151">
        <w:trPr>
          <w:trHeight w:val="829"/>
        </w:trPr>
        <w:tc>
          <w:tcPr>
            <w:tcW w:w="1659" w:type="dxa"/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40267">
              <w:rPr>
                <w:rFonts w:ascii="Times New Roman" w:hAnsi="Times New Roman" w:cs="Times New Roman"/>
                <w:b/>
                <w:u w:val="single"/>
              </w:rPr>
              <w:t>Обозначения</w:t>
            </w:r>
          </w:p>
        </w:tc>
        <w:tc>
          <w:tcPr>
            <w:tcW w:w="1660" w:type="dxa"/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0267">
              <w:rPr>
                <w:rFonts w:ascii="Times New Roman" w:hAnsi="Times New Roman" w:cs="Times New Roman"/>
              </w:rPr>
              <w:t>Аудиторные занятия</w:t>
            </w:r>
          </w:p>
        </w:tc>
        <w:tc>
          <w:tcPr>
            <w:tcW w:w="2165" w:type="dxa"/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0267">
              <w:rPr>
                <w:rFonts w:ascii="Times New Roman" w:hAnsi="Times New Roman" w:cs="Times New Roman"/>
              </w:rPr>
              <w:t>Резерв учебного времени</w:t>
            </w:r>
          </w:p>
        </w:tc>
        <w:tc>
          <w:tcPr>
            <w:tcW w:w="1538" w:type="dxa"/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0267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0267">
              <w:rPr>
                <w:rFonts w:ascii="Times New Roman" w:hAnsi="Times New Roman" w:cs="Times New Roman"/>
              </w:rPr>
              <w:t>Итоговая аттестация</w: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1"/>
              <w:jc w:val="center"/>
              <w:rPr>
                <w:rFonts w:ascii="Times New Roman" w:hAnsi="Times New Roman" w:cs="Times New Roman"/>
              </w:rPr>
            </w:pPr>
            <w:r w:rsidRPr="00740267">
              <w:rPr>
                <w:rFonts w:ascii="Times New Roman" w:hAnsi="Times New Roman" w:cs="Times New Roman"/>
              </w:rPr>
              <w:t>Каникулы</w: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4151" w:rsidRPr="00740267" w:rsidTr="00A44151">
        <w:trPr>
          <w:trHeight w:val="170"/>
        </w:trPr>
        <w:tc>
          <w:tcPr>
            <w:tcW w:w="1659" w:type="dxa"/>
            <w:vAlign w:val="center"/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A44151" w:rsidRPr="00740267" w:rsidRDefault="007F2912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20" o:spid="_x0000_s1026" style="position:absolute;margin-left:0;margin-top:0;width:10.5pt;height:11.1pt;z-index:251659264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">
                  <o:lock v:ext="edit" rotation="t" position="t"/>
                  <v:textbox inset="0,0,0,0">
                    <w:txbxContent>
                      <w:p w:rsidR="00FC5696" w:rsidRDefault="00FC5696" w:rsidP="00A44151"/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10" o:spid="_x0000_s1045" style="width:10.5pt;height:11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2165" w:type="dxa"/>
            <w:vAlign w:val="center"/>
          </w:tcPr>
          <w:p w:rsidR="00A44151" w:rsidRPr="00740267" w:rsidRDefault="007F2912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19" o:spid="_x0000_s1027" style="position:absolute;margin-left:0;margin-top:0;width:10.5pt;height:11.25pt;z-index:251660288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">
                  <o:lock v:ext="edit" rotation="t" position="t"/>
                  <v:textbox inset="0,0,0,0">
                    <w:txbxContent>
                      <w:p w:rsidR="00FC5696" w:rsidRPr="000767CD" w:rsidRDefault="00FC5696" w:rsidP="00A44151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b/>
                            <w:sz w:val="20"/>
                            <w:szCs w:val="20"/>
                          </w:rPr>
                          <w:t>р</w:t>
                        </w:r>
                        <w:proofErr w:type="gramEnd"/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9" o:spid="_x0000_s1044" style="width:10.5pt;height:11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538" w:type="dxa"/>
            <w:vAlign w:val="center"/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44151" w:rsidRPr="00740267" w:rsidRDefault="007F2912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18" o:spid="_x0000_s1028" style="position:absolute;margin-left:0;margin-top:0;width:10.5pt;height:11.25pt;z-index:251661312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">
                  <o:lock v:ext="edit" rotation="t" position="t"/>
                  <v:textbox inset="0,0,0,0">
                    <w:txbxContent>
                      <w:p w:rsidR="00FC5696" w:rsidRPr="000767CD" w:rsidRDefault="00FC5696" w:rsidP="00A44151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767CD">
                          <w:rPr>
                            <w:b/>
                            <w:sz w:val="20"/>
                            <w:szCs w:val="20"/>
                          </w:rPr>
                          <w:t>э</w:t>
                        </w:r>
                      </w:p>
                      <w:p w:rsidR="00FC5696" w:rsidRDefault="00FC5696" w:rsidP="00A44151"/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8" o:spid="_x0000_s1043" style="width:10.5pt;height:11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44151" w:rsidRPr="00740267" w:rsidRDefault="007F2912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17" o:spid="_x0000_s1029" style="position:absolute;margin-left:0;margin-top:0;width:10.5pt;height:11.1pt;z-index:251662336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">
                  <o:lock v:ext="edit" rotation="t" position="t"/>
                  <v:textbox inset="0,0,0,0">
                    <w:txbxContent>
                      <w:p w:rsidR="00FC5696" w:rsidRPr="006928CD" w:rsidRDefault="00FC5696" w:rsidP="00A44151">
                        <w:pPr>
                          <w:rPr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6928CD">
                          <w:rPr>
                            <w:b/>
                            <w:sz w:val="16"/>
                            <w:szCs w:val="16"/>
                            <w:lang w:val="en-US"/>
                          </w:rPr>
                          <w:t>III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7" o:spid="_x0000_s1042" style="width:10.5pt;height:11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44151" w:rsidRPr="00740267" w:rsidRDefault="007F2912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16" o:spid="_x0000_s1030" style="position:absolute;margin-left:-17.7pt;margin-top:0;width:15.25pt;height:11.1pt;z-index:251663360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">
                  <o:lock v:ext="edit" rotation="t" position="t"/>
                  <v:textbox inset="0,0,0,0">
                    <w:txbxContent>
                      <w:p w:rsidR="00FC5696" w:rsidRPr="000767CD" w:rsidRDefault="00FC5696" w:rsidP="00A44151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767CD">
                          <w:rPr>
                            <w:b/>
                            <w:sz w:val="20"/>
                            <w:szCs w:val="20"/>
                          </w:rPr>
                          <w:t>=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6" o:spid="_x0000_s1041" style="width:10.5pt;height:11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44151" w:rsidRPr="00740267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44151" w:rsidRPr="00022D91" w:rsidRDefault="00607054" w:rsidP="00A44151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</w:t>
      </w:r>
      <w:r w:rsidR="00A44151" w:rsidRPr="00022D91">
        <w:rPr>
          <w:rFonts w:ascii="Times New Roman" w:hAnsi="Times New Roman" w:cs="Times New Roman"/>
          <w:b/>
          <w:sz w:val="24"/>
          <w:szCs w:val="24"/>
        </w:rPr>
        <w:t>рафик образовательного процесса</w:t>
      </w:r>
    </w:p>
    <w:p w:rsidR="00A44151" w:rsidRDefault="00A44151" w:rsidP="00A441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дополнительной предпрофессиональной общеобразовательной программе в области музыкального искусства </w:t>
      </w:r>
    </w:p>
    <w:p w:rsidR="00A44151" w:rsidRPr="00CC0F77" w:rsidRDefault="00A44151" w:rsidP="00A441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F77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Фортепиано</w:t>
      </w:r>
      <w:r w:rsidRPr="00CC0F7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A44151" w:rsidRPr="00CC0F77" w:rsidRDefault="00A44151" w:rsidP="00A44151">
      <w:pPr>
        <w:spacing w:after="0" w:line="240" w:lineRule="auto"/>
        <w:jc w:val="center"/>
        <w:rPr>
          <w:rFonts w:ascii="Times New Roman" w:eastAsia="Lucida Grande CY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обучения – 9</w:t>
      </w:r>
      <w:r w:rsidRPr="00CC0F77">
        <w:rPr>
          <w:rFonts w:ascii="Times New Roman" w:hAnsi="Times New Roman" w:cs="Times New Roman"/>
          <w:b/>
          <w:sz w:val="24"/>
          <w:szCs w:val="24"/>
        </w:rPr>
        <w:t xml:space="preserve"> лет</w:t>
      </w:r>
    </w:p>
    <w:p w:rsidR="00A44151" w:rsidRPr="00E93A90" w:rsidRDefault="00A44151" w:rsidP="00A44151">
      <w:pPr>
        <w:spacing w:after="0" w:line="240" w:lineRule="auto"/>
        <w:jc w:val="center"/>
        <w:rPr>
          <w:rFonts w:ascii="Times New Roman" w:eastAsia="Lucida Grande CY" w:hAnsi="Times New Roman" w:cs="Times New Roman"/>
          <w:sz w:val="24"/>
          <w:szCs w:val="24"/>
        </w:rPr>
      </w:pPr>
    </w:p>
    <w:tbl>
      <w:tblPr>
        <w:tblW w:w="0" w:type="auto"/>
        <w:tblInd w:w="898" w:type="dxa"/>
        <w:tblLook w:val="01E0" w:firstRow="1" w:lastRow="1" w:firstColumn="1" w:lastColumn="1" w:noHBand="0" w:noVBand="0"/>
      </w:tblPr>
      <w:tblGrid>
        <w:gridCol w:w="4716"/>
        <w:gridCol w:w="2056"/>
        <w:gridCol w:w="7116"/>
      </w:tblGrid>
      <w:tr w:rsidR="00607054" w:rsidRPr="00E93A90" w:rsidTr="00A44151">
        <w:tc>
          <w:tcPr>
            <w:tcW w:w="4716" w:type="dxa"/>
          </w:tcPr>
          <w:p w:rsidR="00607054" w:rsidRPr="00E93A90" w:rsidRDefault="00607054" w:rsidP="00202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Утверждаю </w:t>
            </w:r>
          </w:p>
        </w:tc>
        <w:tc>
          <w:tcPr>
            <w:tcW w:w="2056" w:type="dxa"/>
          </w:tcPr>
          <w:p w:rsidR="00607054" w:rsidRPr="00E93A90" w:rsidRDefault="00607054" w:rsidP="00A44151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</w:tcPr>
          <w:p w:rsidR="00607054" w:rsidRPr="00E93A90" w:rsidRDefault="00607054" w:rsidP="00A44151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</w:rPr>
            </w:pPr>
          </w:p>
        </w:tc>
      </w:tr>
      <w:tr w:rsidR="00607054" w:rsidRPr="00E93A90" w:rsidTr="00A44151">
        <w:tc>
          <w:tcPr>
            <w:tcW w:w="4716" w:type="dxa"/>
          </w:tcPr>
          <w:p w:rsidR="00607054" w:rsidRPr="00E93A90" w:rsidRDefault="00607054" w:rsidP="00202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A90">
              <w:rPr>
                <w:rFonts w:ascii="Times New Roman" w:hAnsi="Times New Roman" w:cs="Times New Roman"/>
                <w:sz w:val="24"/>
                <w:szCs w:val="24"/>
              </w:rPr>
              <w:t>Директор МБОУДО «ДМШ»</w:t>
            </w:r>
          </w:p>
        </w:tc>
        <w:tc>
          <w:tcPr>
            <w:tcW w:w="2056" w:type="dxa"/>
          </w:tcPr>
          <w:p w:rsidR="00607054" w:rsidRPr="00E93A90" w:rsidRDefault="00607054" w:rsidP="00A44151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</w:tcPr>
          <w:p w:rsidR="00607054" w:rsidRPr="00E93A90" w:rsidRDefault="00607054" w:rsidP="00A44151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</w:rPr>
            </w:pPr>
          </w:p>
        </w:tc>
      </w:tr>
      <w:tr w:rsidR="00031856" w:rsidRPr="00E93A90" w:rsidTr="00A44151">
        <w:tc>
          <w:tcPr>
            <w:tcW w:w="4716" w:type="dxa"/>
          </w:tcPr>
          <w:p w:rsidR="00031856" w:rsidRPr="00E93A90" w:rsidRDefault="00031856" w:rsidP="00031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Т.А.Конончук</w:t>
            </w:r>
            <w:proofErr w:type="spellEnd"/>
            <w:r w:rsidRPr="00E93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56" w:type="dxa"/>
          </w:tcPr>
          <w:p w:rsidR="00031856" w:rsidRPr="00E93A90" w:rsidRDefault="00031856" w:rsidP="00031856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</w:tcPr>
          <w:p w:rsidR="00031856" w:rsidRPr="00E93A90" w:rsidRDefault="00031856" w:rsidP="00031856">
            <w:pPr>
              <w:spacing w:after="0" w:line="240" w:lineRule="auto"/>
              <w:ind w:firstLine="1577"/>
              <w:rPr>
                <w:rFonts w:ascii="Times New Roman" w:eastAsia="Lucida Grande CY" w:hAnsi="Times New Roman" w:cs="Times New Roman"/>
                <w:sz w:val="24"/>
                <w:szCs w:val="24"/>
              </w:rPr>
            </w:pPr>
          </w:p>
        </w:tc>
      </w:tr>
      <w:tr w:rsidR="00031856" w:rsidRPr="00E93A90" w:rsidTr="00A44151">
        <w:tc>
          <w:tcPr>
            <w:tcW w:w="4716" w:type="dxa"/>
          </w:tcPr>
          <w:p w:rsidR="00031856" w:rsidRPr="00E93A90" w:rsidRDefault="00D316C3" w:rsidP="00D31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«27</w:t>
            </w:r>
            <w:r w:rsidR="00031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августа</w:t>
            </w:r>
            <w:r w:rsidR="00031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</w:t>
            </w:r>
            <w:r w:rsidR="00031856" w:rsidRPr="00E93A90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056" w:type="dxa"/>
          </w:tcPr>
          <w:p w:rsidR="00031856" w:rsidRPr="00E93A90" w:rsidRDefault="00031856" w:rsidP="00031856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</w:tcPr>
          <w:p w:rsidR="00031856" w:rsidRPr="00E93A90" w:rsidRDefault="00031856" w:rsidP="00031856">
            <w:pPr>
              <w:spacing w:after="0" w:line="240" w:lineRule="auto"/>
              <w:rPr>
                <w:rFonts w:ascii="Times New Roman" w:eastAsia="Lucida Grande CY" w:hAnsi="Times New Roman" w:cs="Times New Roman"/>
                <w:sz w:val="24"/>
                <w:szCs w:val="24"/>
              </w:rPr>
            </w:pPr>
          </w:p>
        </w:tc>
      </w:tr>
    </w:tbl>
    <w:p w:rsidR="00A44151" w:rsidRPr="00FD48B3" w:rsidRDefault="00A44151" w:rsidP="00A44151">
      <w:pPr>
        <w:spacing w:after="0" w:line="240" w:lineRule="auto"/>
        <w:rPr>
          <w:rFonts w:ascii="Times New Roman" w:eastAsia="Lucida Grande CY" w:hAnsi="Times New Roman" w:cs="Times New Roman"/>
        </w:rPr>
      </w:pPr>
    </w:p>
    <w:tbl>
      <w:tblPr>
        <w:tblW w:w="15593" w:type="dxa"/>
        <w:tblInd w:w="-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386"/>
        <w:gridCol w:w="269"/>
        <w:gridCol w:w="269"/>
        <w:gridCol w:w="270"/>
        <w:gridCol w:w="27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401"/>
        <w:gridCol w:w="567"/>
        <w:gridCol w:w="425"/>
        <w:gridCol w:w="284"/>
        <w:gridCol w:w="425"/>
        <w:gridCol w:w="425"/>
      </w:tblGrid>
      <w:tr w:rsidR="00A44151" w:rsidRPr="00FD48B3" w:rsidTr="00A44151">
        <w:trPr>
          <w:trHeight w:val="536"/>
        </w:trPr>
        <w:tc>
          <w:tcPr>
            <w:tcW w:w="13066" w:type="dxa"/>
            <w:gridSpan w:val="5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48B3">
              <w:rPr>
                <w:rFonts w:ascii="Times New Roman" w:hAnsi="Times New Roman" w:cs="Times New Roman"/>
                <w:b/>
              </w:rPr>
              <w:t>1. График учебного процесса</w:t>
            </w:r>
          </w:p>
        </w:tc>
        <w:tc>
          <w:tcPr>
            <w:tcW w:w="252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48B3">
              <w:rPr>
                <w:rFonts w:ascii="Times New Roman" w:hAnsi="Times New Roman" w:cs="Times New Roman"/>
                <w:b/>
                <w:sz w:val="20"/>
                <w:szCs w:val="20"/>
              </w:rPr>
              <w:t>2. Сводные данные по бюджету времени в неделях</w:t>
            </w:r>
          </w:p>
        </w:tc>
      </w:tr>
      <w:tr w:rsidR="00A44151" w:rsidRPr="00FD48B3" w:rsidTr="00A44151">
        <w:trPr>
          <w:trHeight w:val="136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12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Классы</w:t>
            </w:r>
          </w:p>
        </w:tc>
        <w:tc>
          <w:tcPr>
            <w:tcW w:w="1194" w:type="dxa"/>
            <w:gridSpan w:val="4"/>
            <w:tcBorders>
              <w:top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Сентябрь</w:t>
            </w:r>
          </w:p>
        </w:tc>
        <w:tc>
          <w:tcPr>
            <w:tcW w:w="275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29.09 – 5.10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Октябрь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27.10 – 2.11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Ноябрь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Декабрь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29.12 – 4.01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Январь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26.01 – 1.02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Февраль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23.02 – 1.03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Март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30.03 – 5.04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Апрель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27.04. – 3.05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Май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Июнь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29.06 – 5.07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Июль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27.07 – 2.08</w:t>
            </w:r>
          </w:p>
        </w:tc>
        <w:tc>
          <w:tcPr>
            <w:tcW w:w="944" w:type="dxa"/>
            <w:gridSpan w:val="4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Август</w:t>
            </w:r>
          </w:p>
        </w:tc>
        <w:tc>
          <w:tcPr>
            <w:tcW w:w="401" w:type="dxa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  <w:textDirection w:val="btL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Аудиторные занятия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Промежуточная аттестация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Резерв учебного времени</w:t>
            </w:r>
          </w:p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итоговая аттестация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Каникулы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Всего </w:t>
            </w:r>
          </w:p>
        </w:tc>
      </w:tr>
      <w:tr w:rsidR="00A44151" w:rsidRPr="00FD48B3" w:rsidTr="00A44151">
        <w:trPr>
          <w:cantSplit/>
          <w:trHeight w:val="1630"/>
        </w:trPr>
        <w:tc>
          <w:tcPr>
            <w:tcW w:w="505" w:type="dxa"/>
            <w:vMerge/>
            <w:tcBorders>
              <w:left w:val="single" w:sz="12" w:space="0" w:color="000000"/>
              <w:bottom w:val="single" w:sz="8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 – 7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8 – 14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15 – 21</w:t>
            </w:r>
          </w:p>
        </w:tc>
        <w:tc>
          <w:tcPr>
            <w:tcW w:w="270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22 – 28</w:t>
            </w:r>
          </w:p>
        </w:tc>
        <w:tc>
          <w:tcPr>
            <w:tcW w:w="275" w:type="dxa"/>
            <w:vMerge/>
            <w:tcBorders>
              <w:bottom w:val="single" w:sz="8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24 – 30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5 – 11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12 – 18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19 – 25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23 – 29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4 – 10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11 – 17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18 – 24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25 – 31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24 – 31</w:t>
            </w:r>
          </w:p>
        </w:tc>
        <w:tc>
          <w:tcPr>
            <w:tcW w:w="401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BB7C77" w:rsidRPr="00FD48B3" w:rsidTr="00A44151">
        <w:trPr>
          <w:trHeight w:val="173"/>
        </w:trPr>
        <w:tc>
          <w:tcPr>
            <w:tcW w:w="505" w:type="dxa"/>
            <w:tcBorders>
              <w:top w:val="single" w:sz="8" w:space="0" w:color="000000"/>
              <w:lef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8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  <w:tcBorders>
              <w:top w:val="single" w:sz="8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  <w:tcBorders>
              <w:top w:val="single" w:sz="8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401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BB7C77" w:rsidRPr="00FD48B3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8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BB7C77" w:rsidRPr="00FD48B3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8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BB7C77" w:rsidRPr="00FD48B3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38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BB7C77" w:rsidRPr="00FD48B3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38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BB7C77" w:rsidRPr="00FD48B3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38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BB7C77" w:rsidRPr="00FD48B3" w:rsidTr="00A44151">
        <w:trPr>
          <w:trHeight w:val="173"/>
        </w:trPr>
        <w:tc>
          <w:tcPr>
            <w:tcW w:w="505" w:type="dxa"/>
            <w:tcBorders>
              <w:left w:val="single" w:sz="12" w:space="0" w:color="000000"/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38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  <w:tcBorders>
              <w:bottom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BB7C77" w:rsidRPr="00FD48B3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38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э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52</w:t>
            </w:r>
          </w:p>
        </w:tc>
      </w:tr>
      <w:tr w:rsidR="00BB7C77" w:rsidRPr="00FD48B3" w:rsidTr="00A44151">
        <w:trPr>
          <w:trHeight w:val="186"/>
        </w:trPr>
        <w:tc>
          <w:tcPr>
            <w:tcW w:w="505" w:type="dxa"/>
            <w:tcBorders>
              <w:left w:val="single" w:sz="12" w:space="0" w:color="000000"/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38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4C17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D48B3">
              <w:rPr>
                <w:rFonts w:ascii="Times New Roman" w:hAnsi="Times New Roman" w:cs="Times New Roman"/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=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</w:p>
        </w:tc>
        <w:tc>
          <w:tcPr>
            <w:tcW w:w="236" w:type="dxa"/>
            <w:tcBorders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FD48B3">
              <w:rPr>
                <w:rFonts w:ascii="Times New Roman" w:hAnsi="Times New Roman" w:cs="Times New Roman"/>
                <w:b/>
                <w:sz w:val="10"/>
                <w:szCs w:val="10"/>
                <w:lang w:val="en-US"/>
              </w:rPr>
              <w:t>III</w:t>
            </w:r>
          </w:p>
        </w:tc>
        <w:tc>
          <w:tcPr>
            <w:tcW w:w="236" w:type="dxa"/>
            <w:tcBorders>
              <w:bottom w:val="single" w:sz="12" w:space="0" w:color="000000"/>
            </w:tcBorders>
            <w:vAlign w:val="center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000000"/>
              <w:bottom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highlight w:val="lightGray"/>
                <w:lang w:val="en-US"/>
              </w:rPr>
            </w:pPr>
          </w:p>
        </w:tc>
        <w:tc>
          <w:tcPr>
            <w:tcW w:w="23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highlight w:val="lightGray"/>
                <w:lang w:val="en-US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B7C77" w:rsidRPr="00FD48B3" w:rsidRDefault="00BB7C77" w:rsidP="00A441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</w:tcBorders>
            <w:shd w:val="clear" w:color="auto" w:fill="auto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BB7C77" w:rsidRPr="00FD48B3" w:rsidRDefault="00BB7C77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40</w:t>
            </w:r>
          </w:p>
        </w:tc>
      </w:tr>
      <w:tr w:rsidR="00A44151" w:rsidRPr="00FD48B3" w:rsidTr="00A44151">
        <w:trPr>
          <w:trHeight w:val="186"/>
        </w:trPr>
        <w:tc>
          <w:tcPr>
            <w:tcW w:w="10942" w:type="dxa"/>
            <w:gridSpan w:val="44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4" w:type="dxa"/>
            <w:gridSpan w:val="9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A44151" w:rsidRPr="00FD48B3" w:rsidRDefault="00A44151" w:rsidP="00A4415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296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141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44151" w:rsidRPr="00FD48B3" w:rsidRDefault="00A44151" w:rsidP="00A44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D48B3">
              <w:rPr>
                <w:rFonts w:ascii="Times New Roman" w:hAnsi="Times New Roman" w:cs="Times New Roman"/>
                <w:b/>
                <w:sz w:val="16"/>
                <w:szCs w:val="16"/>
              </w:rPr>
              <w:t>456</w:t>
            </w:r>
          </w:p>
        </w:tc>
      </w:tr>
    </w:tbl>
    <w:p w:rsidR="00A44151" w:rsidRPr="00FD48B3" w:rsidRDefault="00A44151" w:rsidP="00A44151">
      <w:pPr>
        <w:spacing w:after="0" w:line="240" w:lineRule="auto"/>
        <w:rPr>
          <w:rFonts w:ascii="Times New Roman" w:eastAsia="Lucida Grande CY" w:hAnsi="Times New Roman" w:cs="Times New Roman"/>
        </w:rPr>
      </w:pPr>
    </w:p>
    <w:tbl>
      <w:tblPr>
        <w:tblW w:w="14591" w:type="dxa"/>
        <w:tblInd w:w="578" w:type="dxa"/>
        <w:tblLayout w:type="fixed"/>
        <w:tblLook w:val="0000" w:firstRow="0" w:lastRow="0" w:firstColumn="0" w:lastColumn="0" w:noHBand="0" w:noVBand="0"/>
      </w:tblPr>
      <w:tblGrid>
        <w:gridCol w:w="1659"/>
        <w:gridCol w:w="1660"/>
        <w:gridCol w:w="2165"/>
        <w:gridCol w:w="1538"/>
        <w:gridCol w:w="1698"/>
        <w:gridCol w:w="1704"/>
        <w:gridCol w:w="1180"/>
        <w:gridCol w:w="1659"/>
        <w:gridCol w:w="1328"/>
      </w:tblGrid>
      <w:tr w:rsidR="00A44151" w:rsidRPr="00FD48B3" w:rsidTr="00A44151">
        <w:trPr>
          <w:trHeight w:val="829"/>
        </w:trPr>
        <w:tc>
          <w:tcPr>
            <w:tcW w:w="1659" w:type="dxa"/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FD48B3">
              <w:rPr>
                <w:rFonts w:ascii="Times New Roman" w:hAnsi="Times New Roman" w:cs="Times New Roman"/>
                <w:b/>
                <w:u w:val="single"/>
              </w:rPr>
              <w:t>Обозначения:</w:t>
            </w:r>
          </w:p>
        </w:tc>
        <w:tc>
          <w:tcPr>
            <w:tcW w:w="1660" w:type="dxa"/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8B3">
              <w:rPr>
                <w:rFonts w:ascii="Times New Roman" w:hAnsi="Times New Roman" w:cs="Times New Roman"/>
              </w:rPr>
              <w:t>Аудиторные занятия</w:t>
            </w:r>
          </w:p>
        </w:tc>
        <w:tc>
          <w:tcPr>
            <w:tcW w:w="2165" w:type="dxa"/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8B3">
              <w:rPr>
                <w:rFonts w:ascii="Times New Roman" w:hAnsi="Times New Roman" w:cs="Times New Roman"/>
              </w:rPr>
              <w:t>Резерв учебного времени</w:t>
            </w:r>
          </w:p>
        </w:tc>
        <w:tc>
          <w:tcPr>
            <w:tcW w:w="1538" w:type="dxa"/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8B3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8B3">
              <w:rPr>
                <w:rFonts w:ascii="Times New Roman" w:hAnsi="Times New Roman" w:cs="Times New Roman"/>
              </w:rPr>
              <w:t>Итоговая аттестация</w: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1"/>
              <w:jc w:val="center"/>
              <w:rPr>
                <w:rFonts w:ascii="Times New Roman" w:hAnsi="Times New Roman" w:cs="Times New Roman"/>
              </w:rPr>
            </w:pPr>
            <w:r w:rsidRPr="00FD48B3">
              <w:rPr>
                <w:rFonts w:ascii="Times New Roman" w:hAnsi="Times New Roman" w:cs="Times New Roman"/>
              </w:rPr>
              <w:t>Каникулы</w: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4151" w:rsidRPr="00FD48B3" w:rsidTr="00A44151">
        <w:trPr>
          <w:trHeight w:val="170"/>
        </w:trPr>
        <w:tc>
          <w:tcPr>
            <w:tcW w:w="1659" w:type="dxa"/>
            <w:vAlign w:val="center"/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A44151" w:rsidRPr="00FD48B3" w:rsidRDefault="007F2912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15" o:spid="_x0000_s1031" style="position:absolute;margin-left:0;margin-top:0;width:10.5pt;height:11.1pt;z-index:251664384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">
                  <o:lock v:ext="edit" rotation="t" position="t"/>
                  <v:textbox inset="0,0,0,0">
                    <w:txbxContent>
                      <w:p w:rsidR="00FC5696" w:rsidRDefault="00FC5696" w:rsidP="00A44151"/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5" o:spid="_x0000_s1040" style="width:10.5pt;height:11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2165" w:type="dxa"/>
            <w:vAlign w:val="center"/>
          </w:tcPr>
          <w:p w:rsidR="00A44151" w:rsidRPr="00FD48B3" w:rsidRDefault="007F2912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14" o:spid="_x0000_s1032" style="position:absolute;margin-left:0;margin-top:0;width:10.5pt;height:11.25pt;z-index:251665408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">
                  <o:lock v:ext="edit" rotation="t" position="t"/>
                  <v:textbox inset="0,0,0,0">
                    <w:txbxContent>
                      <w:p w:rsidR="00FC5696" w:rsidRPr="000767CD" w:rsidRDefault="00FC5696" w:rsidP="00A44151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b/>
                            <w:sz w:val="20"/>
                            <w:szCs w:val="20"/>
                          </w:rPr>
                          <w:t>р</w:t>
                        </w:r>
                        <w:proofErr w:type="gramEnd"/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4" o:spid="_x0000_s1039" style="width:10.5pt;height:11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538" w:type="dxa"/>
            <w:vAlign w:val="center"/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44151" w:rsidRPr="00FD48B3" w:rsidRDefault="007F2912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13" o:spid="_x0000_s1033" style="position:absolute;margin-left:0;margin-top:0;width:10.5pt;height:11.25pt;z-index:251666432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">
                  <o:lock v:ext="edit" rotation="t" position="t"/>
                  <v:textbox inset="0,0,0,0">
                    <w:txbxContent>
                      <w:p w:rsidR="00FC5696" w:rsidRPr="000767CD" w:rsidRDefault="00FC5696" w:rsidP="00A44151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767CD">
                          <w:rPr>
                            <w:b/>
                            <w:sz w:val="20"/>
                            <w:szCs w:val="20"/>
                          </w:rPr>
                          <w:t>э</w:t>
                        </w:r>
                      </w:p>
                      <w:p w:rsidR="00FC5696" w:rsidRDefault="00FC5696" w:rsidP="00A44151"/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3" o:spid="_x0000_s1038" style="width:10.5pt;height:11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44151" w:rsidRPr="00FD48B3" w:rsidRDefault="007F2912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12" o:spid="_x0000_s1034" style="position:absolute;margin-left:0;margin-top:0;width:10.5pt;height:11.1pt;z-index:251667456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">
                  <o:lock v:ext="edit" rotation="t" position="t"/>
                  <v:textbox inset="0,0,0,0">
                    <w:txbxContent>
                      <w:p w:rsidR="00FC5696" w:rsidRPr="006928CD" w:rsidRDefault="00FC5696" w:rsidP="00A44151">
                        <w:pPr>
                          <w:rPr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6928CD">
                          <w:rPr>
                            <w:b/>
                            <w:sz w:val="16"/>
                            <w:szCs w:val="16"/>
                            <w:lang w:val="en-US"/>
                          </w:rPr>
                          <w:t>III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2" o:spid="_x0000_s1037" style="width:10.5pt;height:11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44151" w:rsidRPr="00FD48B3" w:rsidRDefault="007F2912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11" o:spid="_x0000_s1035" style="position:absolute;margin-left:-17.7pt;margin-top:0;width:15.25pt;height:11.1pt;z-index:251668480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">
                  <o:lock v:ext="edit" rotation="t" position="t"/>
                  <v:textbox inset="0,0,0,0">
                    <w:txbxContent>
                      <w:p w:rsidR="00FC5696" w:rsidRPr="000767CD" w:rsidRDefault="00FC5696" w:rsidP="00A44151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767CD">
                          <w:rPr>
                            <w:b/>
                            <w:sz w:val="20"/>
                            <w:szCs w:val="20"/>
                          </w:rPr>
                          <w:t>=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rect id="Прямоугольник 1" o:spid="_x0000_s1036" style="width:10.5pt;height:11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A44151" w:rsidRPr="00FD48B3" w:rsidRDefault="00A44151" w:rsidP="00A44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44151" w:rsidRDefault="00A44151" w:rsidP="00A44151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yellow"/>
        </w:rPr>
        <w:sectPr w:rsidR="00A44151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A44151" w:rsidRPr="00E93A90" w:rsidRDefault="00A44151" w:rsidP="00E93A90">
      <w:pPr>
        <w:pStyle w:val="5"/>
        <w:jc w:val="center"/>
        <w:rPr>
          <w:rFonts w:ascii="Times New Roman" w:hAnsi="Times New Roman"/>
          <w:i w:val="0"/>
          <w:sz w:val="28"/>
          <w:szCs w:val="28"/>
        </w:rPr>
      </w:pPr>
      <w:bookmarkStart w:id="5" w:name="_Toc407269156"/>
      <w:r w:rsidRPr="0031524E">
        <w:rPr>
          <w:rStyle w:val="10"/>
          <w:rFonts w:ascii="Times New Roman" w:hAnsi="Times New Roman" w:cs="Times New Roman"/>
          <w:b/>
          <w:i w:val="0"/>
          <w:sz w:val="28"/>
          <w:szCs w:val="28"/>
        </w:rPr>
        <w:lastRenderedPageBreak/>
        <w:t>5. ПРОГРАММЫ УЧЕБНЫХ ПРЕДМЕТОВ</w:t>
      </w:r>
      <w:bookmarkEnd w:id="5"/>
      <w:r w:rsidRPr="00E93A90">
        <w:rPr>
          <w:rFonts w:ascii="Times New Roman" w:hAnsi="Times New Roman"/>
          <w:i w:val="0"/>
          <w:sz w:val="28"/>
          <w:szCs w:val="28"/>
        </w:rPr>
        <w:t xml:space="preserve"> (прилагаются)</w:t>
      </w:r>
    </w:p>
    <w:p w:rsidR="00A44151" w:rsidRPr="00E900E7" w:rsidRDefault="00A44151" w:rsidP="00A44151">
      <w:pPr>
        <w:pStyle w:val="af6"/>
        <w:spacing w:after="0" w:line="360" w:lineRule="auto"/>
        <w:ind w:left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44151" w:rsidRPr="00C141AD" w:rsidRDefault="00A44151" w:rsidP="00E93A90">
      <w:pPr>
        <w:pStyle w:val="5"/>
        <w:jc w:val="center"/>
        <w:rPr>
          <w:rStyle w:val="10"/>
          <w:rFonts w:ascii="Times New Roman" w:hAnsi="Times New Roman" w:cs="Times New Roman"/>
          <w:b/>
          <w:i w:val="0"/>
          <w:sz w:val="28"/>
          <w:szCs w:val="28"/>
        </w:rPr>
      </w:pPr>
      <w:bookmarkStart w:id="6" w:name="_Toc407269157"/>
      <w:r w:rsidRPr="00C141AD">
        <w:rPr>
          <w:rStyle w:val="10"/>
          <w:rFonts w:ascii="Times New Roman" w:hAnsi="Times New Roman" w:cs="Times New Roman"/>
          <w:b/>
          <w:i w:val="0"/>
          <w:sz w:val="28"/>
          <w:szCs w:val="28"/>
        </w:rPr>
        <w:t xml:space="preserve">6. СИСТЕМА И КРИТЕРИИ ОЦЕНОК ПРОМЕЖУТОЧНОЙ И ИТОГОВОЙ АТТЕСТАЦИИ, РЕЗУЛЬТАТОВ ОСВОЕНИЯ ОБРАЗОВАТЕЛЬНОЙ ПРОГРАММЫ </w:t>
      </w:r>
      <w:r w:rsidR="0031524E" w:rsidRPr="00C141AD">
        <w:rPr>
          <w:rStyle w:val="10"/>
          <w:rFonts w:ascii="Times New Roman" w:hAnsi="Times New Roman" w:cs="Times New Roman"/>
          <w:b/>
          <w:i w:val="0"/>
          <w:sz w:val="28"/>
          <w:szCs w:val="28"/>
        </w:rPr>
        <w:t>УЧАЩИМИСЯ</w:t>
      </w:r>
      <w:bookmarkEnd w:id="6"/>
    </w:p>
    <w:p w:rsidR="00A44151" w:rsidRPr="00E900E7" w:rsidRDefault="00A44151" w:rsidP="00A44151">
      <w:pPr>
        <w:pStyle w:val="af6"/>
        <w:spacing w:after="0" w:line="360" w:lineRule="auto"/>
        <w:ind w:left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44151" w:rsidRPr="00E900E7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>Оценка качества реализации программы «</w:t>
      </w:r>
      <w:r>
        <w:rPr>
          <w:rFonts w:ascii="Times New Roman" w:hAnsi="Times New Roman" w:cs="Times New Roman"/>
          <w:sz w:val="28"/>
          <w:szCs w:val="28"/>
        </w:rPr>
        <w:t>Фортепиано»</w:t>
      </w:r>
      <w:r w:rsidRPr="00E900E7">
        <w:rPr>
          <w:rFonts w:ascii="Times New Roman" w:hAnsi="Times New Roman" w:cs="Times New Roman"/>
          <w:sz w:val="28"/>
          <w:szCs w:val="28"/>
        </w:rPr>
        <w:t xml:space="preserve"> в ОУ включает в себя текущий контроль успеваемости, промежуточную и итоговую аттестацию обучающихся.</w:t>
      </w:r>
    </w:p>
    <w:p w:rsidR="00A44151" w:rsidRPr="00E900E7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 xml:space="preserve">Содержание промежуточной аттестации и условия ее проведения разработаны ОУ самостоятельно на основании ФГТ. Положение о текущем контроле знаний и промежуточной аттестации обучающихся является локальным нормативным актом ОУ, принятым </w:t>
      </w:r>
      <w:r w:rsidR="00607054">
        <w:rPr>
          <w:rFonts w:ascii="Times New Roman" w:hAnsi="Times New Roman" w:cs="Times New Roman"/>
          <w:sz w:val="28"/>
          <w:szCs w:val="28"/>
        </w:rPr>
        <w:t>Педагогическим советом</w:t>
      </w:r>
      <w:r w:rsidRPr="00E90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00E7">
        <w:rPr>
          <w:rFonts w:ascii="Times New Roman" w:hAnsi="Times New Roman" w:cs="Times New Roman"/>
          <w:sz w:val="28"/>
          <w:szCs w:val="28"/>
        </w:rPr>
        <w:t>учрежденияи</w:t>
      </w:r>
      <w:proofErr w:type="spellEnd"/>
      <w:r w:rsidRPr="00E900E7">
        <w:rPr>
          <w:rFonts w:ascii="Times New Roman" w:hAnsi="Times New Roman" w:cs="Times New Roman"/>
          <w:sz w:val="28"/>
          <w:szCs w:val="28"/>
        </w:rPr>
        <w:t xml:space="preserve"> утвержденным его руководителем.</w:t>
      </w:r>
    </w:p>
    <w:p w:rsidR="00A44151" w:rsidRPr="00E900E7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b/>
          <w:i/>
          <w:sz w:val="28"/>
          <w:szCs w:val="28"/>
        </w:rPr>
        <w:t>Текущий контроль</w:t>
      </w:r>
      <w:r w:rsidRPr="00E900E7">
        <w:rPr>
          <w:rFonts w:ascii="Times New Roman" w:hAnsi="Times New Roman" w:cs="Times New Roman"/>
          <w:sz w:val="28"/>
          <w:szCs w:val="28"/>
        </w:rPr>
        <w:t xml:space="preserve"> успеваемости </w:t>
      </w:r>
      <w:proofErr w:type="gramStart"/>
      <w:r w:rsidRPr="00E900E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900E7">
        <w:rPr>
          <w:rFonts w:ascii="Times New Roman" w:hAnsi="Times New Roman" w:cs="Times New Roman"/>
          <w:sz w:val="28"/>
          <w:szCs w:val="28"/>
        </w:rPr>
        <w:t xml:space="preserve"> проводится в счет аудиторного времени, предусмотренного на учебный предмет. </w:t>
      </w:r>
    </w:p>
    <w:p w:rsidR="00A44151" w:rsidRPr="00E900E7" w:rsidRDefault="00A44151" w:rsidP="00A4415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Текущий контроль</w:t>
      </w:r>
      <w:r w:rsidR="00031856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 </w:t>
      </w:r>
      <w:r w:rsidRPr="00E900E7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направлен на поддержание учебной дисциплины, </w:t>
      </w:r>
      <w:r w:rsidRPr="00E900E7">
        <w:rPr>
          <w:rFonts w:ascii="Times New Roman" w:hAnsi="Times New Roman" w:cs="Times New Roman"/>
          <w:color w:val="000000"/>
          <w:sz w:val="28"/>
          <w:szCs w:val="28"/>
        </w:rPr>
        <w:t>выявление отношения к предмету, на ответственную организацию домашних</w:t>
      </w:r>
      <w:r w:rsidR="000318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00E7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занятий, имеет воспитательные цели, может носить стимулирующий </w:t>
      </w:r>
      <w:r w:rsidRPr="00E900E7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характер. Текущий контроль осуществляется регулярно преподавателем, </w:t>
      </w:r>
      <w:r w:rsidRPr="00E900E7">
        <w:rPr>
          <w:rFonts w:ascii="Times New Roman" w:hAnsi="Times New Roman" w:cs="Times New Roman"/>
          <w:color w:val="000000"/>
          <w:spacing w:val="-1"/>
          <w:sz w:val="28"/>
          <w:szCs w:val="28"/>
        </w:rPr>
        <w:t>оценки выставляются в журнал и дневник учащегося. В них учитываются:</w:t>
      </w:r>
    </w:p>
    <w:p w:rsidR="00A44151" w:rsidRPr="00E900E7" w:rsidRDefault="00A44151" w:rsidP="00A44151">
      <w:pPr>
        <w:widowControl w:val="0"/>
        <w:numPr>
          <w:ilvl w:val="0"/>
          <w:numId w:val="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0E7">
        <w:rPr>
          <w:rFonts w:ascii="Times New Roman" w:hAnsi="Times New Roman" w:cs="Times New Roman"/>
          <w:color w:val="000000"/>
          <w:sz w:val="28"/>
          <w:szCs w:val="28"/>
        </w:rPr>
        <w:t>отношение ребенка к занятиям, его старания и прилежность;</w:t>
      </w:r>
    </w:p>
    <w:p w:rsidR="00A44151" w:rsidRPr="00E900E7" w:rsidRDefault="00A44151" w:rsidP="00A44151">
      <w:pPr>
        <w:widowControl w:val="0"/>
        <w:numPr>
          <w:ilvl w:val="0"/>
          <w:numId w:val="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0E7">
        <w:rPr>
          <w:rFonts w:ascii="Times New Roman" w:hAnsi="Times New Roman" w:cs="Times New Roman"/>
          <w:color w:val="000000"/>
          <w:spacing w:val="-1"/>
          <w:sz w:val="28"/>
          <w:szCs w:val="28"/>
        </w:rPr>
        <w:t>качество выполнения предложенных заданий;</w:t>
      </w:r>
    </w:p>
    <w:p w:rsidR="00A44151" w:rsidRPr="00E900E7" w:rsidRDefault="00A44151" w:rsidP="00A44151">
      <w:pPr>
        <w:shd w:val="clear" w:color="auto" w:fill="FFFFFF"/>
        <w:tabs>
          <w:tab w:val="left" w:pos="87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0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инициативность и проявление </w:t>
      </w:r>
      <w:proofErr w:type="gramStart"/>
      <w:r w:rsidRPr="00E900E7">
        <w:rPr>
          <w:rFonts w:ascii="Times New Roman" w:hAnsi="Times New Roman" w:cs="Times New Roman"/>
          <w:color w:val="000000"/>
          <w:spacing w:val="1"/>
          <w:sz w:val="28"/>
          <w:szCs w:val="28"/>
        </w:rPr>
        <w:t>самостоятельности</w:t>
      </w:r>
      <w:proofErr w:type="gramEnd"/>
      <w:r w:rsidRPr="00E900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как на уроке, так и </w:t>
      </w:r>
      <w:r w:rsidRPr="00E900E7">
        <w:rPr>
          <w:rFonts w:ascii="Times New Roman" w:hAnsi="Times New Roman" w:cs="Times New Roman"/>
          <w:color w:val="000000"/>
          <w:spacing w:val="-1"/>
          <w:sz w:val="28"/>
          <w:szCs w:val="28"/>
        </w:rPr>
        <w:t>во время домашней работы;</w:t>
      </w:r>
    </w:p>
    <w:p w:rsidR="00A44151" w:rsidRPr="00E900E7" w:rsidRDefault="00A44151" w:rsidP="00A44151">
      <w:pPr>
        <w:widowControl w:val="0"/>
        <w:numPr>
          <w:ilvl w:val="0"/>
          <w:numId w:val="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0E7">
        <w:rPr>
          <w:rFonts w:ascii="Times New Roman" w:hAnsi="Times New Roman" w:cs="Times New Roman"/>
          <w:color w:val="000000"/>
          <w:spacing w:val="-1"/>
          <w:sz w:val="28"/>
          <w:szCs w:val="28"/>
        </w:rPr>
        <w:t>темпы продвижения.</w:t>
      </w:r>
    </w:p>
    <w:p w:rsidR="00A44151" w:rsidRPr="00E900E7" w:rsidRDefault="00A44151" w:rsidP="00A44151">
      <w:pPr>
        <w:shd w:val="clear" w:color="auto" w:fill="FFFFFF"/>
        <w:spacing w:after="0" w:line="360" w:lineRule="auto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 основании результатов текущего контроля выводятся четверные </w:t>
      </w:r>
      <w:r w:rsidRPr="00E900E7">
        <w:rPr>
          <w:rFonts w:ascii="Times New Roman" w:hAnsi="Times New Roman" w:cs="Times New Roman"/>
          <w:color w:val="000000"/>
          <w:spacing w:val="-3"/>
          <w:sz w:val="28"/>
          <w:szCs w:val="28"/>
        </w:rPr>
        <w:t>оценки.</w:t>
      </w:r>
    </w:p>
    <w:p w:rsidR="00A44151" w:rsidRPr="00E900E7" w:rsidRDefault="00A44151" w:rsidP="00A44151">
      <w:pPr>
        <w:shd w:val="clear" w:color="auto" w:fill="FFFFFF"/>
        <w:spacing w:after="0" w:line="360" w:lineRule="auto"/>
        <w:ind w:firstLine="715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 xml:space="preserve">В качестве средств текущего контроля успеваемости используются академические концерты, прослушивания, контрольные работы, технические </w:t>
      </w:r>
      <w:r w:rsidRPr="00E900E7">
        <w:rPr>
          <w:rFonts w:ascii="Times New Roman" w:hAnsi="Times New Roman" w:cs="Times New Roman"/>
          <w:sz w:val="28"/>
          <w:szCs w:val="28"/>
        </w:rPr>
        <w:lastRenderedPageBreak/>
        <w:t xml:space="preserve">зачеты, устные опросы, письменные работы, тестирование. </w:t>
      </w:r>
      <w:r w:rsidRPr="00E900E7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Особой формой текущего контроля является контрольный урок, </w:t>
      </w:r>
      <w:r w:rsidRPr="00E900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который проводится преподавателем, ведущим предмет без присутствия </w:t>
      </w:r>
      <w:r w:rsidRPr="00E900E7">
        <w:rPr>
          <w:rFonts w:ascii="Times New Roman" w:hAnsi="Times New Roman" w:cs="Times New Roman"/>
          <w:color w:val="000000"/>
          <w:spacing w:val="-2"/>
          <w:sz w:val="28"/>
          <w:szCs w:val="28"/>
        </w:rPr>
        <w:t>комиссии.</w:t>
      </w:r>
    </w:p>
    <w:p w:rsidR="00A44151" w:rsidRPr="00E900E7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b/>
          <w:i/>
          <w:sz w:val="28"/>
          <w:szCs w:val="28"/>
        </w:rPr>
        <w:t>Промежуточная аттестация</w:t>
      </w:r>
      <w:r w:rsidRPr="00E900E7">
        <w:rPr>
          <w:rFonts w:ascii="Times New Roman" w:hAnsi="Times New Roman" w:cs="Times New Roman"/>
          <w:sz w:val="28"/>
          <w:szCs w:val="28"/>
        </w:rPr>
        <w:t xml:space="preserve"> определяет успешность развития учащ</w:t>
      </w:r>
      <w:r w:rsidR="0021432B">
        <w:rPr>
          <w:rFonts w:ascii="Times New Roman" w:hAnsi="Times New Roman" w:cs="Times New Roman"/>
          <w:sz w:val="28"/>
          <w:szCs w:val="28"/>
        </w:rPr>
        <w:t xml:space="preserve">егося </w:t>
      </w:r>
      <w:r w:rsidRPr="00E900E7">
        <w:rPr>
          <w:rFonts w:ascii="Times New Roman" w:hAnsi="Times New Roman" w:cs="Times New Roman"/>
          <w:sz w:val="28"/>
          <w:szCs w:val="28"/>
        </w:rPr>
        <w:t xml:space="preserve">и степень освоения им учебных задач на данном этапе. Промежуточная аттестация проводится в форме контрольных уроков, зачетов и экзаменов. Контрольные уроки, зачёты и экзамены могут проходить в виде технических зачетов, академических концертов, исполнения концертных программ, письменных работ и устных опросов. </w:t>
      </w:r>
    </w:p>
    <w:p w:rsidR="00A44151" w:rsidRPr="00E900E7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 xml:space="preserve">Контрольные уроки и зачеты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 Экзамены проводятся за пределами аудиторных учебных занятий. По окончании полугодий учебного года оценки выставляются по каждому учебному предмету. Оценки </w:t>
      </w:r>
      <w:proofErr w:type="gramStart"/>
      <w:r w:rsidRPr="00E900E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E900E7">
        <w:rPr>
          <w:rFonts w:ascii="Times New Roman" w:hAnsi="Times New Roman" w:cs="Times New Roman"/>
          <w:sz w:val="28"/>
          <w:szCs w:val="28"/>
        </w:rPr>
        <w:t xml:space="preserve"> могут выставляться и по окончании четверти.</w:t>
      </w:r>
    </w:p>
    <w:p w:rsidR="00A44151" w:rsidRPr="00E900E7" w:rsidRDefault="00A44151" w:rsidP="00A4415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  <w:lang w:eastAsia="en-US"/>
        </w:rPr>
        <w:t xml:space="preserve">В процессе промежуточной аттестации обучающихся в учебном году установлено не более четырех экзаменов и шести зачетов. </w:t>
      </w:r>
    </w:p>
    <w:p w:rsidR="00A44151" w:rsidRPr="00E900E7" w:rsidRDefault="00A44151" w:rsidP="00A44151">
      <w:pPr>
        <w:tabs>
          <w:tab w:val="left" w:pos="107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>На каждую промежуточную (экзаменационную) аттестацию составляется утверждаемое директором ОУ расписание экзаменов, которое доводится до сведения обучающихся и педагогических работников не менее чем за две недели до начала проведения промежуточной (экзаменационной) аттестации.</w:t>
      </w:r>
    </w:p>
    <w:p w:rsidR="00A44151" w:rsidRPr="00E900E7" w:rsidRDefault="00A44151" w:rsidP="00A44151">
      <w:pPr>
        <w:tabs>
          <w:tab w:val="left" w:pos="1079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 xml:space="preserve">К экзамену допускаются обучающиеся, полностью выполнившие все учебные задания по учебным предметам, реализуемым в соответствующем учебном году. </w:t>
      </w:r>
    </w:p>
    <w:p w:rsidR="00A44151" w:rsidRPr="00E900E7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0E7">
        <w:rPr>
          <w:rFonts w:ascii="Times New Roman" w:eastAsia="Calibri" w:hAnsi="Times New Roman" w:cs="Times New Roman"/>
          <w:sz w:val="28"/>
          <w:szCs w:val="28"/>
        </w:rPr>
        <w:t xml:space="preserve">Экзаменационные материалы и/или репертуарный перечень составляются на основе программы учебного предмета и охватывают ее наиболее актуальные разделы, темы, или те или иные требования к уровню навыков и умений обучающегося. </w:t>
      </w:r>
    </w:p>
    <w:p w:rsidR="00A44151" w:rsidRPr="00E900E7" w:rsidRDefault="00A44151" w:rsidP="00A441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0E7">
        <w:rPr>
          <w:rFonts w:ascii="Times New Roman" w:eastAsia="Times New Roman" w:hAnsi="Times New Roman" w:cs="Times New Roman"/>
          <w:sz w:val="28"/>
          <w:szCs w:val="28"/>
        </w:rPr>
        <w:lastRenderedPageBreak/>
        <w:t>В соответствии с требо</w:t>
      </w:r>
      <w:r w:rsidRPr="00E900E7">
        <w:rPr>
          <w:rFonts w:ascii="Times New Roman" w:hAnsi="Times New Roman" w:cs="Times New Roman"/>
          <w:sz w:val="28"/>
          <w:szCs w:val="28"/>
        </w:rPr>
        <w:t>ваниями ФГТ</w:t>
      </w:r>
      <w:r w:rsidRPr="00E900E7">
        <w:rPr>
          <w:rFonts w:ascii="Times New Roman" w:eastAsia="Times New Roman" w:hAnsi="Times New Roman" w:cs="Times New Roman"/>
          <w:sz w:val="28"/>
          <w:szCs w:val="28"/>
        </w:rPr>
        <w:t xml:space="preserve"> для аттестации обучающихся на соответствие их персональных достижений поэтапным требованиям </w:t>
      </w:r>
      <w:r w:rsidRPr="00E900E7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Фортепиано</w:t>
      </w:r>
      <w:r w:rsidRPr="00E900E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</w:t>
      </w:r>
      <w:r w:rsidRPr="00E900E7">
        <w:rPr>
          <w:rFonts w:ascii="Times New Roman" w:eastAsia="Times New Roman" w:hAnsi="Times New Roman" w:cs="Times New Roman"/>
          <w:sz w:val="28"/>
          <w:szCs w:val="28"/>
        </w:rPr>
        <w:t xml:space="preserve">создан </w:t>
      </w:r>
      <w:r w:rsidRPr="00E900E7">
        <w:rPr>
          <w:rFonts w:ascii="Times New Roman" w:eastAsia="Times New Roman" w:hAnsi="Times New Roman" w:cs="Times New Roman"/>
          <w:i/>
          <w:sz w:val="28"/>
          <w:szCs w:val="28"/>
        </w:rPr>
        <w:t>фонд оценочных средств</w:t>
      </w:r>
      <w:r w:rsidR="00E93A90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E900E7">
        <w:rPr>
          <w:rFonts w:ascii="Times New Roman" w:eastAsia="Times New Roman" w:hAnsi="Times New Roman" w:cs="Times New Roman"/>
          <w:sz w:val="28"/>
          <w:szCs w:val="28"/>
        </w:rPr>
        <w:t xml:space="preserve"> для проведения текущего контроля успеваемости и промежуточной аттестации. Эти фонды включают: </w:t>
      </w:r>
    </w:p>
    <w:p w:rsidR="00A44151" w:rsidRPr="00E900E7" w:rsidRDefault="00A44151" w:rsidP="00A441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0E7">
        <w:rPr>
          <w:rFonts w:ascii="Times New Roman" w:eastAsia="Times New Roman" w:hAnsi="Times New Roman" w:cs="Times New Roman"/>
          <w:sz w:val="28"/>
          <w:szCs w:val="28"/>
        </w:rPr>
        <w:t>- контрольные вопросы и типовые задания для практических занятий, контрольных работ, зачетов и экзаменов;</w:t>
      </w:r>
    </w:p>
    <w:p w:rsidR="00A44151" w:rsidRPr="00E900E7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eastAsia="Times New Roman" w:hAnsi="Times New Roman" w:cs="Times New Roman"/>
          <w:sz w:val="28"/>
          <w:szCs w:val="28"/>
        </w:rPr>
        <w:t>- тесты и компьютерные тестирующие программы;</w:t>
      </w:r>
    </w:p>
    <w:p w:rsidR="00A44151" w:rsidRPr="00E900E7" w:rsidRDefault="00A44151" w:rsidP="00A441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>- примерную тематику исполнительских программ;</w:t>
      </w:r>
    </w:p>
    <w:p w:rsidR="00A44151" w:rsidRPr="00E900E7" w:rsidRDefault="00A44151" w:rsidP="00A4415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0E7">
        <w:rPr>
          <w:rFonts w:ascii="Times New Roman" w:eastAsia="Times New Roman" w:hAnsi="Times New Roman" w:cs="Times New Roman"/>
          <w:sz w:val="28"/>
          <w:szCs w:val="28"/>
        </w:rPr>
        <w:t>- примерную тематику рефератов и т.п.</w:t>
      </w:r>
    </w:p>
    <w:p w:rsidR="00A44151" w:rsidRPr="00E900E7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00E7">
        <w:rPr>
          <w:rFonts w:ascii="Times New Roman" w:hAnsi="Times New Roman" w:cs="Times New Roman"/>
          <w:bCs/>
          <w:sz w:val="28"/>
          <w:szCs w:val="28"/>
        </w:rPr>
        <w:t>Фонды оценочных средств адекватны требованиям ФГТ</w:t>
      </w:r>
      <w:r w:rsidRPr="00E900E7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</w:t>
      </w:r>
      <w:r w:rsidRPr="00E900E7">
        <w:rPr>
          <w:rFonts w:ascii="Times New Roman" w:hAnsi="Times New Roman" w:cs="Times New Roman"/>
          <w:bCs/>
          <w:sz w:val="28"/>
          <w:szCs w:val="28"/>
        </w:rPr>
        <w:t xml:space="preserve">данной </w:t>
      </w:r>
      <w:r w:rsidRPr="00E900E7">
        <w:rPr>
          <w:rFonts w:ascii="Times New Roman" w:eastAsia="Times New Roman" w:hAnsi="Times New Roman" w:cs="Times New Roman"/>
          <w:bCs/>
          <w:sz w:val="28"/>
          <w:szCs w:val="28"/>
        </w:rPr>
        <w:t>специальности</w:t>
      </w:r>
      <w:r w:rsidRPr="00E900E7">
        <w:rPr>
          <w:rFonts w:ascii="Times New Roman" w:hAnsi="Times New Roman" w:cs="Times New Roman"/>
          <w:bCs/>
          <w:sz w:val="28"/>
          <w:szCs w:val="28"/>
        </w:rPr>
        <w:t xml:space="preserve">, соответствуют </w:t>
      </w:r>
      <w:r w:rsidRPr="00E900E7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целям и задачам </w:t>
      </w:r>
      <w:r w:rsidRPr="00E900E7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Фортепиано»</w:t>
      </w:r>
      <w:r w:rsidR="00F33B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E900E7">
        <w:rPr>
          <w:rFonts w:ascii="Times New Roman" w:hAnsi="Times New Roman" w:cs="Times New Roman"/>
          <w:bCs/>
          <w:sz w:val="28"/>
          <w:szCs w:val="28"/>
        </w:rPr>
        <w:t>и</w:t>
      </w:r>
      <w:r w:rsidRPr="00E900E7">
        <w:rPr>
          <w:rFonts w:ascii="Times New Roman" w:eastAsia="Times New Roman" w:hAnsi="Times New Roman" w:cs="Times New Roman"/>
          <w:bCs/>
          <w:sz w:val="28"/>
          <w:szCs w:val="28"/>
        </w:rPr>
        <w:t xml:space="preserve"> её учебному плану. Они обеспечивают оценку качества</w:t>
      </w:r>
      <w:r w:rsidRPr="00E900E7">
        <w:rPr>
          <w:rFonts w:ascii="Times New Roman" w:hAnsi="Times New Roman" w:cs="Times New Roman"/>
          <w:bCs/>
          <w:sz w:val="28"/>
          <w:szCs w:val="28"/>
        </w:rPr>
        <w:t xml:space="preserve"> приобретенных выпускниками знаний, умений, навыков и </w:t>
      </w:r>
      <w:r w:rsidRPr="00E900E7">
        <w:rPr>
          <w:rFonts w:ascii="Times New Roman" w:hAnsi="Times New Roman" w:cs="Times New Roman"/>
          <w:sz w:val="28"/>
          <w:szCs w:val="28"/>
        </w:rPr>
        <w:t>степень готовности выпускников к возможному продолжению профессионального образования в области музыкального искусства</w:t>
      </w:r>
      <w:r w:rsidRPr="00E900E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44151" w:rsidRPr="00E900E7" w:rsidRDefault="00A44151" w:rsidP="00A4415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 xml:space="preserve">ОУ разработаны </w:t>
      </w:r>
      <w:r w:rsidRPr="00E900E7">
        <w:rPr>
          <w:rFonts w:ascii="Times New Roman" w:hAnsi="Times New Roman" w:cs="Times New Roman"/>
          <w:i/>
          <w:sz w:val="28"/>
          <w:szCs w:val="28"/>
        </w:rPr>
        <w:t>критерии оценок</w:t>
      </w:r>
      <w:r w:rsidRPr="00E900E7">
        <w:rPr>
          <w:rFonts w:ascii="Times New Roman" w:hAnsi="Times New Roman" w:cs="Times New Roman"/>
          <w:sz w:val="28"/>
          <w:szCs w:val="28"/>
        </w:rPr>
        <w:t xml:space="preserve"> успеваемости обучающихся по программе «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Фортепиано</w:t>
      </w:r>
      <w:r w:rsidRPr="00E900E7">
        <w:rPr>
          <w:rFonts w:ascii="Times New Roman" w:hAnsi="Times New Roman" w:cs="Times New Roman"/>
          <w:sz w:val="28"/>
          <w:szCs w:val="28"/>
        </w:rPr>
        <w:t>».</w:t>
      </w:r>
    </w:p>
    <w:p w:rsidR="00A44151" w:rsidRPr="00E900E7" w:rsidRDefault="00A44151" w:rsidP="00A44151">
      <w:pPr>
        <w:tabs>
          <w:tab w:val="left" w:pos="709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ab/>
        <w:t>Критерии оценки качества подготовки обучающегося позволяют:</w:t>
      </w:r>
    </w:p>
    <w:p w:rsidR="00A44151" w:rsidRPr="00E900E7" w:rsidRDefault="00A44151" w:rsidP="00A44151">
      <w:pPr>
        <w:numPr>
          <w:ilvl w:val="0"/>
          <w:numId w:val="5"/>
        </w:numPr>
        <w:tabs>
          <w:tab w:val="left" w:pos="562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 xml:space="preserve">определить уровень освоения </w:t>
      </w:r>
      <w:proofErr w:type="gramStart"/>
      <w:r w:rsidRPr="00E900E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E900E7">
        <w:rPr>
          <w:rFonts w:ascii="Times New Roman" w:hAnsi="Times New Roman" w:cs="Times New Roman"/>
          <w:sz w:val="28"/>
          <w:szCs w:val="28"/>
        </w:rPr>
        <w:t xml:space="preserve"> материала, предусмотренного учебной программой по учебному предмету;</w:t>
      </w:r>
    </w:p>
    <w:p w:rsidR="00A44151" w:rsidRPr="00E900E7" w:rsidRDefault="00A44151" w:rsidP="00A44151">
      <w:pPr>
        <w:numPr>
          <w:ilvl w:val="0"/>
          <w:numId w:val="5"/>
        </w:numPr>
        <w:tabs>
          <w:tab w:val="left" w:pos="58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00E7">
        <w:rPr>
          <w:rFonts w:ascii="Times New Roman" w:hAnsi="Times New Roman" w:cs="Times New Roman"/>
          <w:sz w:val="28"/>
          <w:szCs w:val="28"/>
        </w:rPr>
        <w:t>оценить умение обучающегося использовать теоретические знания при выполнении практических задач;</w:t>
      </w:r>
      <w:proofErr w:type="gramEnd"/>
    </w:p>
    <w:p w:rsidR="00A44151" w:rsidRPr="00E900E7" w:rsidRDefault="00A44151" w:rsidP="00A44151">
      <w:pPr>
        <w:pStyle w:val="Style2"/>
        <w:widowControl/>
        <w:spacing w:line="360" w:lineRule="auto"/>
        <w:ind w:firstLine="357"/>
        <w:jc w:val="both"/>
        <w:rPr>
          <w:rStyle w:val="FontStyle20"/>
          <w:sz w:val="28"/>
          <w:szCs w:val="28"/>
        </w:rPr>
      </w:pPr>
      <w:r w:rsidRPr="00E900E7">
        <w:rPr>
          <w:sz w:val="28"/>
          <w:szCs w:val="28"/>
        </w:rPr>
        <w:t>- оценить обоснованность изложения ответа.</w:t>
      </w:r>
    </w:p>
    <w:p w:rsidR="00A44151" w:rsidRPr="00E900E7" w:rsidRDefault="00A44151" w:rsidP="00A4415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0E7">
        <w:rPr>
          <w:rFonts w:ascii="Times New Roman" w:eastAsia="Times New Roman" w:hAnsi="Times New Roman" w:cs="Times New Roman"/>
          <w:sz w:val="28"/>
          <w:szCs w:val="28"/>
        </w:rPr>
        <w:t>Критерии оценки для различных форм аттестации:</w:t>
      </w:r>
    </w:p>
    <w:p w:rsidR="00A44151" w:rsidRPr="00E900E7" w:rsidRDefault="00A44151" w:rsidP="00A4415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0E7">
        <w:rPr>
          <w:rFonts w:ascii="Times New Roman" w:eastAsia="Times New Roman" w:hAnsi="Times New Roman" w:cs="Times New Roman"/>
          <w:sz w:val="28"/>
          <w:szCs w:val="28"/>
        </w:rPr>
        <w:tab/>
      </w:r>
      <w:r w:rsidRPr="00E900E7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«5» (отлично) </w:t>
      </w:r>
      <w:r w:rsidRPr="00E900E7">
        <w:rPr>
          <w:rFonts w:ascii="Times New Roman" w:eastAsia="Times New Roman" w:hAnsi="Times New Roman" w:cs="Times New Roman"/>
          <w:sz w:val="28"/>
          <w:szCs w:val="28"/>
        </w:rPr>
        <w:t xml:space="preserve">выставляется при исчерпывающем выполнении поставленной задачи, за безупречное исполнение задания, в том случае, если задание исполнено ярко и выразительно, убедительно и законченно по форме. Проявлено индивидуальное отношение к материалу для достижения наиболее убедительного воплощения художественного замысла. Выявлено </w:t>
      </w:r>
      <w:r w:rsidRPr="00E900E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свободное владение материалом, </w:t>
      </w:r>
      <w:r w:rsidRPr="00E900E7">
        <w:rPr>
          <w:rFonts w:ascii="Times New Roman" w:hAnsi="Times New Roman" w:cs="Times New Roman"/>
          <w:sz w:val="28"/>
          <w:szCs w:val="28"/>
        </w:rPr>
        <w:t>объём знаний соответствует программным требованиям.</w:t>
      </w:r>
    </w:p>
    <w:p w:rsidR="00A44151" w:rsidRPr="00E900E7" w:rsidRDefault="00A44151" w:rsidP="00A4415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0E7">
        <w:rPr>
          <w:rFonts w:ascii="Times New Roman" w:eastAsia="Times New Roman" w:hAnsi="Times New Roman" w:cs="Times New Roman"/>
          <w:b/>
          <w:sz w:val="28"/>
          <w:szCs w:val="28"/>
        </w:rPr>
        <w:t>Оценка «4»</w:t>
      </w:r>
      <w:r w:rsidRPr="00E900E7">
        <w:rPr>
          <w:rFonts w:ascii="Times New Roman" w:eastAsia="Times New Roman" w:hAnsi="Times New Roman" w:cs="Times New Roman"/>
          <w:sz w:val="28"/>
          <w:szCs w:val="28"/>
        </w:rPr>
        <w:t xml:space="preserve"> (хорошо) выставляется при достаточно полном выполнении поставленной задачи (в целом), за хорошее исполнение задания, том случае, когда учеником демонстрируется достаточное понимание материала, проявлено индивидуальное отношение, однако допущены небольшие технические и стилистические неточности. Допускаются небольшие погрешности, не разрушающие целостность выполненного задания. Учащийся в целом обнаружил понимание материала.</w:t>
      </w:r>
    </w:p>
    <w:p w:rsidR="00A44151" w:rsidRPr="00E900E7" w:rsidRDefault="00A44151" w:rsidP="00A4415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0E7">
        <w:rPr>
          <w:rFonts w:ascii="Times New Roman" w:eastAsia="Times New Roman" w:hAnsi="Times New Roman" w:cs="Times New Roman"/>
          <w:b/>
          <w:sz w:val="28"/>
          <w:szCs w:val="28"/>
        </w:rPr>
        <w:t>Оценка «3»</w:t>
      </w:r>
      <w:r w:rsidRPr="00E900E7">
        <w:rPr>
          <w:rFonts w:ascii="Times New Roman" w:eastAsia="Times New Roman" w:hAnsi="Times New Roman" w:cs="Times New Roman"/>
          <w:sz w:val="28"/>
          <w:szCs w:val="28"/>
        </w:rPr>
        <w:t xml:space="preserve"> (удовлетворительно) выставляется при демонстрировании достаточного минимума в исполнении поставленной задачи, когда учащийся демонстрирует ограниченность своих возможностей, неяркое, необразное исполнение элементов задания. Требования выполнены с большими неточностями и ошибками, слабо проявляется осмысленное и индивидуальное отношение, учащийся показывает недостаточное владение техническими приемами. </w:t>
      </w:r>
      <w:r w:rsidRPr="00E900E7">
        <w:rPr>
          <w:rFonts w:ascii="Times New Roman" w:hAnsi="Times New Roman" w:cs="Times New Roman"/>
          <w:sz w:val="28"/>
          <w:szCs w:val="28"/>
        </w:rPr>
        <w:t>В</w:t>
      </w:r>
      <w:r w:rsidRPr="00E900E7">
        <w:rPr>
          <w:rFonts w:ascii="Times New Roman" w:eastAsia="Times New Roman" w:hAnsi="Times New Roman" w:cs="Times New Roman"/>
          <w:sz w:val="28"/>
          <w:szCs w:val="28"/>
        </w:rPr>
        <w:t xml:space="preserve">ыявлен </w:t>
      </w:r>
      <w:r w:rsidRPr="00E900E7">
        <w:rPr>
          <w:rFonts w:ascii="Times New Roman" w:hAnsi="Times New Roman" w:cs="Times New Roman"/>
          <w:sz w:val="28"/>
          <w:szCs w:val="28"/>
        </w:rPr>
        <w:t>неполный объём знаний,</w:t>
      </w:r>
      <w:r w:rsidRPr="00E900E7">
        <w:rPr>
          <w:rFonts w:ascii="Times New Roman" w:eastAsia="Times New Roman" w:hAnsi="Times New Roman" w:cs="Times New Roman"/>
          <w:sz w:val="28"/>
          <w:szCs w:val="28"/>
        </w:rPr>
        <w:t xml:space="preserve"> пробелы в усвоении отдельных тем. </w:t>
      </w:r>
    </w:p>
    <w:p w:rsidR="00A44151" w:rsidRPr="00E900E7" w:rsidRDefault="00A44151" w:rsidP="00A44151">
      <w:pPr>
        <w:pStyle w:val="Style5"/>
        <w:widowControl/>
        <w:spacing w:line="360" w:lineRule="auto"/>
        <w:ind w:firstLine="708"/>
        <w:jc w:val="both"/>
        <w:rPr>
          <w:sz w:val="28"/>
          <w:szCs w:val="28"/>
        </w:rPr>
      </w:pPr>
      <w:r w:rsidRPr="00E900E7">
        <w:rPr>
          <w:b/>
          <w:sz w:val="28"/>
          <w:szCs w:val="28"/>
        </w:rPr>
        <w:t>Оценка «2»</w:t>
      </w:r>
      <w:r w:rsidRPr="00E900E7">
        <w:rPr>
          <w:sz w:val="28"/>
          <w:szCs w:val="28"/>
        </w:rPr>
        <w:t xml:space="preserve"> (неудовлетворительно) выставляется при отсутствии выполнения минимального объема поставленной задачи. Выставляется за грубые технические ошибки и плохое владение материалом. Выявлены значительные пробелы в усвоении темы.</w:t>
      </w:r>
    </w:p>
    <w:p w:rsidR="00A44151" w:rsidRPr="00E900E7" w:rsidRDefault="00A44151" w:rsidP="00A4415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Зачет</w:t>
      </w:r>
      <w:r w:rsidRPr="00E900E7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(без отметки)</w:t>
      </w:r>
      <w:r w:rsidR="00F33BE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</w:t>
      </w:r>
      <w:r w:rsidRPr="00E900E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отражает достаточный уровень подготовки и </w:t>
      </w:r>
      <w:r w:rsidRPr="00E900E7">
        <w:rPr>
          <w:rFonts w:ascii="Times New Roman" w:hAnsi="Times New Roman" w:cs="Times New Roman"/>
          <w:color w:val="000000"/>
          <w:sz w:val="28"/>
          <w:szCs w:val="28"/>
        </w:rPr>
        <w:t>исполнения на данном этапе обучения,</w:t>
      </w:r>
      <w:r w:rsidR="00F33B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00E7">
        <w:rPr>
          <w:rFonts w:ascii="Times New Roman" w:hAnsi="Times New Roman" w:cs="Times New Roman"/>
          <w:color w:val="000000"/>
          <w:spacing w:val="-2"/>
          <w:sz w:val="28"/>
          <w:szCs w:val="28"/>
        </w:rPr>
        <w:t>соответствующий программным требованиям.</w:t>
      </w:r>
    </w:p>
    <w:p w:rsidR="00A44151" w:rsidRPr="00E900E7" w:rsidRDefault="00A44151" w:rsidP="00A44151">
      <w:pPr>
        <w:pStyle w:val="af6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00E7">
        <w:rPr>
          <w:rStyle w:val="FontStyle16"/>
          <w:sz w:val="28"/>
          <w:szCs w:val="28"/>
        </w:rPr>
        <w:t>Освоение обучающимися программы «</w:t>
      </w:r>
      <w:r>
        <w:rPr>
          <w:rStyle w:val="FontStyle16"/>
          <w:sz w:val="28"/>
          <w:szCs w:val="28"/>
        </w:rPr>
        <w:t>Фортепиано</w:t>
      </w:r>
      <w:r w:rsidRPr="00E900E7">
        <w:rPr>
          <w:rStyle w:val="FontStyle16"/>
          <w:sz w:val="28"/>
          <w:szCs w:val="28"/>
        </w:rPr>
        <w:t xml:space="preserve">» завершается </w:t>
      </w:r>
      <w:r w:rsidRPr="00E900E7">
        <w:rPr>
          <w:rStyle w:val="FontStyle16"/>
          <w:b/>
          <w:i/>
          <w:sz w:val="28"/>
          <w:szCs w:val="28"/>
        </w:rPr>
        <w:t xml:space="preserve">итоговой аттестацией </w:t>
      </w:r>
      <w:r w:rsidRPr="00E900E7">
        <w:rPr>
          <w:rStyle w:val="FontStyle16"/>
          <w:sz w:val="28"/>
          <w:szCs w:val="28"/>
        </w:rPr>
        <w:t xml:space="preserve">обучающихся. </w:t>
      </w:r>
      <w:proofErr w:type="gramEnd"/>
    </w:p>
    <w:p w:rsidR="00A44151" w:rsidRPr="006531C9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1C9">
        <w:rPr>
          <w:rFonts w:ascii="Times New Roman" w:hAnsi="Times New Roman" w:cs="Times New Roman"/>
          <w:sz w:val="28"/>
          <w:szCs w:val="28"/>
        </w:rPr>
        <w:t>Итоговая аттестация проводится в форме выпускных экзаменов:</w:t>
      </w:r>
    </w:p>
    <w:p w:rsidR="00A44151" w:rsidRPr="006531C9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1C9">
        <w:rPr>
          <w:rFonts w:ascii="Times New Roman" w:eastAsia="Times New Roman" w:hAnsi="Times New Roman" w:cs="Times New Roman"/>
          <w:sz w:val="28"/>
          <w:szCs w:val="28"/>
        </w:rPr>
        <w:t xml:space="preserve">1) Специальность; </w:t>
      </w:r>
    </w:p>
    <w:p w:rsidR="00A44151" w:rsidRPr="006531C9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1C9">
        <w:rPr>
          <w:rFonts w:ascii="Times New Roman" w:eastAsia="Times New Roman" w:hAnsi="Times New Roman" w:cs="Times New Roman"/>
          <w:sz w:val="28"/>
          <w:szCs w:val="28"/>
        </w:rPr>
        <w:t xml:space="preserve">2) Сольфеджио; </w:t>
      </w:r>
    </w:p>
    <w:p w:rsidR="00A44151" w:rsidRPr="006531C9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1C9">
        <w:rPr>
          <w:rFonts w:ascii="Times New Roman" w:eastAsia="Times New Roman" w:hAnsi="Times New Roman" w:cs="Times New Roman"/>
          <w:sz w:val="28"/>
          <w:szCs w:val="28"/>
        </w:rPr>
        <w:t>3) Музыкальная литература.</w:t>
      </w:r>
    </w:p>
    <w:p w:rsidR="00A44151" w:rsidRPr="006531C9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1C9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По итогам выпускного экзамена выставляется оценка «отлично», «хорошо», «удовлетворительно», «неудовлетворительно». </w:t>
      </w:r>
      <w:r w:rsidRPr="006531C9">
        <w:rPr>
          <w:rFonts w:ascii="Times New Roman" w:eastAsia="Times New Roman" w:hAnsi="Times New Roman" w:cs="Times New Roman"/>
          <w:sz w:val="28"/>
          <w:szCs w:val="28"/>
        </w:rPr>
        <w:t>Временной интервал между выпускными экзаменами должен быть не менее трех календарных дней.</w:t>
      </w:r>
    </w:p>
    <w:p w:rsidR="00A44151" w:rsidRPr="006531C9" w:rsidRDefault="00A44151" w:rsidP="00A44151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 w:rsidRPr="006531C9">
        <w:rPr>
          <w:sz w:val="28"/>
          <w:szCs w:val="28"/>
        </w:rPr>
        <w:t>Требования к содержанию итоговой аттестации обучающихся и критерии оценок определены ОУ на основании ФГТ.</w:t>
      </w:r>
    </w:p>
    <w:p w:rsidR="00A44151" w:rsidRPr="006531C9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1C9">
        <w:rPr>
          <w:rFonts w:ascii="Times New Roman" w:eastAsia="Times New Roman" w:hAnsi="Times New Roman" w:cs="Times New Roman"/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A44151" w:rsidRPr="006531C9" w:rsidRDefault="00E93A90" w:rsidP="00E93A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A44151" w:rsidRPr="006531C9">
        <w:rPr>
          <w:rFonts w:ascii="Times New Roman" w:eastAsia="Times New Roman" w:hAnsi="Times New Roman" w:cs="Times New Roman"/>
          <w:sz w:val="28"/>
          <w:szCs w:val="28"/>
        </w:rPr>
        <w:t>знание творческих биографий зарубежных и отечественных композиторов, музыкальных произведений, основных исторических периодов развития музыкального искусства во взаимосвязи с другими видами искусств;</w:t>
      </w:r>
    </w:p>
    <w:p w:rsidR="00A44151" w:rsidRPr="006531C9" w:rsidRDefault="00E93A90" w:rsidP="00E93A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A44151" w:rsidRPr="006531C9">
        <w:rPr>
          <w:rFonts w:ascii="Times New Roman" w:eastAsia="Times New Roman" w:hAnsi="Times New Roman" w:cs="Times New Roman"/>
          <w:sz w:val="28"/>
          <w:szCs w:val="28"/>
        </w:rPr>
        <w:t>знание</w:t>
      </w:r>
      <w:r w:rsidR="00F33BED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профессиональной терминологии,</w:t>
      </w:r>
      <w:r w:rsidR="00A44151" w:rsidRPr="006531C9">
        <w:rPr>
          <w:rFonts w:ascii="Times New Roman" w:eastAsia="Times New Roman" w:hAnsi="Times New Roman" w:cs="Times New Roman"/>
          <w:sz w:val="28"/>
          <w:szCs w:val="28"/>
        </w:rPr>
        <w:t xml:space="preserve"> фортепианного репертуара, в том числе ансамблевого;</w:t>
      </w:r>
    </w:p>
    <w:p w:rsidR="00A44151" w:rsidRPr="006531C9" w:rsidRDefault="00E93A90" w:rsidP="00E93A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A44151" w:rsidRPr="006531C9">
        <w:rPr>
          <w:rFonts w:ascii="Times New Roman" w:eastAsia="Times New Roman" w:hAnsi="Times New Roman" w:cs="Times New Roman"/>
          <w:sz w:val="28"/>
          <w:szCs w:val="28"/>
        </w:rPr>
        <w:t xml:space="preserve">достаточный технический уровень владения фортепиано для воссоздания художественного образа и стиля исполняемых произведений разных форм и жанров зарубежных и отечественных композиторов; </w:t>
      </w:r>
    </w:p>
    <w:p w:rsidR="00A44151" w:rsidRPr="006531C9" w:rsidRDefault="00E93A90" w:rsidP="00E93A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A44151" w:rsidRPr="006531C9">
        <w:rPr>
          <w:rFonts w:ascii="Times New Roman" w:eastAsia="Times New Roman" w:hAnsi="Times New Roman" w:cs="Times New Roman"/>
          <w:sz w:val="28"/>
          <w:szCs w:val="28"/>
        </w:rPr>
        <w:t>умение определять на слух, записывать, воспроизводить голосом   аккордовые, интервальные и мелодические построения;</w:t>
      </w:r>
    </w:p>
    <w:p w:rsidR="00A44151" w:rsidRPr="006531C9" w:rsidRDefault="00E93A90" w:rsidP="00E93A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достаточно развитый кругозор</w:t>
      </w:r>
      <w:r w:rsidR="00A44151" w:rsidRPr="006531C9">
        <w:rPr>
          <w:rFonts w:ascii="Times New Roman" w:eastAsia="Times New Roman" w:hAnsi="Times New Roman" w:cs="Times New Roman"/>
          <w:sz w:val="28"/>
          <w:szCs w:val="28"/>
        </w:rPr>
        <w:t xml:space="preserve"> в области музыкального искусства и культуры.</w:t>
      </w:r>
    </w:p>
    <w:p w:rsidR="00A44151" w:rsidRDefault="00A44151" w:rsidP="00A44151">
      <w:pPr>
        <w:pStyle w:val="Style4"/>
        <w:widowControl/>
        <w:tabs>
          <w:tab w:val="left" w:pos="955"/>
        </w:tabs>
        <w:spacing w:line="360" w:lineRule="auto"/>
        <w:ind w:firstLine="709"/>
        <w:rPr>
          <w:sz w:val="28"/>
          <w:szCs w:val="28"/>
        </w:rPr>
      </w:pPr>
    </w:p>
    <w:p w:rsidR="00A44151" w:rsidRPr="0031524E" w:rsidRDefault="00A44151" w:rsidP="0031524E">
      <w:pPr>
        <w:pStyle w:val="1"/>
        <w:rPr>
          <w:rFonts w:ascii="Times New Roman" w:hAnsi="Times New Roman" w:cs="Times New Roman"/>
          <w:i/>
          <w:sz w:val="28"/>
          <w:szCs w:val="28"/>
        </w:rPr>
      </w:pPr>
      <w:bookmarkStart w:id="7" w:name="_Toc407269158"/>
      <w:r w:rsidRPr="0031524E">
        <w:rPr>
          <w:rFonts w:ascii="Times New Roman" w:hAnsi="Times New Roman" w:cs="Times New Roman"/>
          <w:sz w:val="28"/>
          <w:szCs w:val="28"/>
        </w:rPr>
        <w:t>7. ПРОГРАММА ТВОРЧЕСКОЙ, МЕТОДИЧЕСКОЙ И КУЛЬТУРНО-ПРОСВЕТИТЕЛЬСКОЙ ДЕЯТЕЛЬНОСТИ ОУ</w:t>
      </w:r>
      <w:bookmarkEnd w:id="7"/>
    </w:p>
    <w:p w:rsidR="00A44151" w:rsidRPr="00E900E7" w:rsidRDefault="00A44151" w:rsidP="00A44151">
      <w:pPr>
        <w:widowControl w:val="0"/>
        <w:autoSpaceDE w:val="0"/>
        <w:autoSpaceDN w:val="0"/>
        <w:adjustRightInd w:val="0"/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0A3559" w:rsidRDefault="00A44151" w:rsidP="000A355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E900E7">
        <w:rPr>
          <w:rFonts w:ascii="Times New Roman" w:hAnsi="Times New Roman" w:cs="Times New Roman"/>
          <w:sz w:val="28"/>
          <w:szCs w:val="28"/>
        </w:rPr>
        <w:t xml:space="preserve">Высокое качество образования, его доступность, открытость, привлекательность для обучающихся, их родителей (законных представителей) и всего общества, духовно-нравственное развитие, эстетическое воспитание и художественное становление личности </w:t>
      </w:r>
      <w:r w:rsidRPr="00E900E7">
        <w:rPr>
          <w:rFonts w:ascii="Times New Roman" w:hAnsi="Times New Roman" w:cs="Times New Roman"/>
          <w:sz w:val="28"/>
          <w:szCs w:val="28"/>
        </w:rPr>
        <w:lastRenderedPageBreak/>
        <w:t>обеспечивается созданием в ОУ комфортной, развивающей образовательной среды.</w:t>
      </w:r>
      <w:proofErr w:type="gramEnd"/>
      <w:r w:rsidRPr="00E900E7">
        <w:rPr>
          <w:rFonts w:ascii="Times New Roman" w:hAnsi="Times New Roman" w:cs="Times New Roman"/>
          <w:sz w:val="28"/>
          <w:szCs w:val="28"/>
        </w:rPr>
        <w:t xml:space="preserve"> Она предполагает </w:t>
      </w:r>
      <w:proofErr w:type="spellStart"/>
      <w:r w:rsidRPr="00E900E7">
        <w:rPr>
          <w:rFonts w:ascii="Times New Roman" w:hAnsi="Times New Roman" w:cs="Times New Roman"/>
          <w:sz w:val="28"/>
          <w:szCs w:val="28"/>
        </w:rPr>
        <w:t>организацию</w:t>
      </w:r>
      <w:r w:rsidRPr="00E900E7">
        <w:rPr>
          <w:rFonts w:ascii="Times New Roman" w:hAnsi="Times New Roman" w:cs="Times New Roman"/>
          <w:spacing w:val="-2"/>
          <w:sz w:val="28"/>
          <w:szCs w:val="28"/>
        </w:rPr>
        <w:t>творческой</w:t>
      </w:r>
      <w:proofErr w:type="spellEnd"/>
      <w:r w:rsidRPr="00E900E7">
        <w:rPr>
          <w:rFonts w:ascii="Times New Roman" w:hAnsi="Times New Roman" w:cs="Times New Roman"/>
          <w:spacing w:val="-2"/>
          <w:sz w:val="28"/>
          <w:szCs w:val="28"/>
        </w:rPr>
        <w:t xml:space="preserve">, методической и культурно-просветительской деятельности. </w:t>
      </w:r>
    </w:p>
    <w:p w:rsidR="000A3559" w:rsidRDefault="00A44151" w:rsidP="000A355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00E7">
        <w:rPr>
          <w:rFonts w:ascii="Times New Roman" w:hAnsi="Times New Roman" w:cs="Times New Roman"/>
          <w:i/>
          <w:sz w:val="28"/>
          <w:szCs w:val="28"/>
          <w:lang w:eastAsia="en-US"/>
        </w:rPr>
        <w:t>Творческая и культурно-просветительская деятельность</w:t>
      </w:r>
      <w:r w:rsidRPr="00E900E7">
        <w:rPr>
          <w:rFonts w:ascii="Times New Roman" w:hAnsi="Times New Roman" w:cs="Times New Roman"/>
          <w:sz w:val="28"/>
          <w:szCs w:val="28"/>
          <w:lang w:eastAsia="en-US"/>
        </w:rPr>
        <w:t xml:space="preserve"> ОУ направлена на развитие творческих способностей обучающихся, пропаганду среди различных слоев населения лучших достижений отечественного и зарубежного музыкального искусства, их приобщение к духовным ценностям</w:t>
      </w:r>
      <w:r w:rsidRPr="00E900E7">
        <w:rPr>
          <w:rFonts w:ascii="Times New Roman" w:hAnsi="Times New Roman" w:cs="Times New Roman"/>
          <w:sz w:val="28"/>
          <w:szCs w:val="28"/>
        </w:rPr>
        <w:t>, создание необходимых условий для совместного труда, отдыха детей, родителей (законных представителей).</w:t>
      </w:r>
    </w:p>
    <w:p w:rsidR="000A3559" w:rsidRDefault="00A44151" w:rsidP="000A355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>Творческая деятельность предполагает активное участие обучающихся и преподавателей в творческих мероприятиях. Культурно-просветитель</w:t>
      </w:r>
      <w:r w:rsidR="00A5346D">
        <w:rPr>
          <w:rFonts w:ascii="Times New Roman" w:hAnsi="Times New Roman" w:cs="Times New Roman"/>
          <w:sz w:val="28"/>
          <w:szCs w:val="28"/>
        </w:rPr>
        <w:t>ская</w:t>
      </w:r>
      <w:r w:rsidRPr="00E900E7">
        <w:rPr>
          <w:rFonts w:ascii="Times New Roman" w:hAnsi="Times New Roman" w:cs="Times New Roman"/>
          <w:sz w:val="28"/>
          <w:szCs w:val="28"/>
        </w:rPr>
        <w:t xml:space="preserve"> деятельность предполагает организацию посещений обучающимися учреждений и организаций культуры.</w:t>
      </w:r>
    </w:p>
    <w:p w:rsidR="00A5346D" w:rsidRDefault="00A44151" w:rsidP="000A355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E900E7">
        <w:rPr>
          <w:rFonts w:ascii="Times New Roman" w:hAnsi="Times New Roman" w:cs="Times New Roman"/>
          <w:sz w:val="28"/>
          <w:szCs w:val="28"/>
          <w:lang w:eastAsia="en-US"/>
        </w:rPr>
        <w:t xml:space="preserve">С целью реализации творческой и культурно-просветительной деятельности </w:t>
      </w:r>
      <w:r w:rsidR="00A5346D">
        <w:rPr>
          <w:rFonts w:ascii="Times New Roman" w:hAnsi="Times New Roman" w:cs="Times New Roman"/>
          <w:sz w:val="28"/>
          <w:szCs w:val="28"/>
          <w:lang w:eastAsia="en-US"/>
        </w:rPr>
        <w:t xml:space="preserve">в рамках </w:t>
      </w:r>
      <w:r w:rsidRPr="00E900E7">
        <w:rPr>
          <w:rFonts w:ascii="Times New Roman" w:hAnsi="Times New Roman" w:cs="Times New Roman"/>
          <w:sz w:val="28"/>
          <w:szCs w:val="28"/>
          <w:lang w:eastAsia="en-US"/>
        </w:rPr>
        <w:t xml:space="preserve">в ОУ созданы учебные творческие коллективы: учебные </w:t>
      </w:r>
      <w:r w:rsidR="00A5346D">
        <w:rPr>
          <w:rFonts w:ascii="Times New Roman" w:hAnsi="Times New Roman" w:cs="Times New Roman"/>
          <w:sz w:val="28"/>
          <w:szCs w:val="28"/>
          <w:lang w:eastAsia="en-US"/>
        </w:rPr>
        <w:t xml:space="preserve">хоровые и вокальные коллективы: хоры учащихся младших, средних и старших классов, </w:t>
      </w:r>
      <w:r w:rsidR="00A74916">
        <w:rPr>
          <w:rFonts w:ascii="Times New Roman" w:hAnsi="Times New Roman" w:cs="Times New Roman"/>
          <w:sz w:val="28"/>
          <w:szCs w:val="28"/>
          <w:lang w:eastAsia="en-US"/>
        </w:rPr>
        <w:t xml:space="preserve">образцовый </w:t>
      </w:r>
      <w:r w:rsidR="00A5346D">
        <w:rPr>
          <w:rFonts w:ascii="Times New Roman" w:hAnsi="Times New Roman" w:cs="Times New Roman"/>
          <w:sz w:val="28"/>
          <w:szCs w:val="28"/>
          <w:lang w:eastAsia="en-US"/>
        </w:rPr>
        <w:t>ансамбль русской народной песни «</w:t>
      </w:r>
      <w:proofErr w:type="spellStart"/>
      <w:r w:rsidR="00A5346D">
        <w:rPr>
          <w:rFonts w:ascii="Times New Roman" w:hAnsi="Times New Roman" w:cs="Times New Roman"/>
          <w:sz w:val="28"/>
          <w:szCs w:val="28"/>
          <w:lang w:eastAsia="en-US"/>
        </w:rPr>
        <w:t>Младушка</w:t>
      </w:r>
      <w:proofErr w:type="spellEnd"/>
      <w:r w:rsidR="00A5346D">
        <w:rPr>
          <w:rFonts w:ascii="Times New Roman" w:hAnsi="Times New Roman" w:cs="Times New Roman"/>
          <w:sz w:val="28"/>
          <w:szCs w:val="28"/>
          <w:lang w:eastAsia="en-US"/>
        </w:rPr>
        <w:t xml:space="preserve">», хор </w:t>
      </w:r>
      <w:r w:rsidR="00A74916">
        <w:rPr>
          <w:rFonts w:ascii="Times New Roman" w:hAnsi="Times New Roman" w:cs="Times New Roman"/>
          <w:sz w:val="28"/>
          <w:szCs w:val="28"/>
          <w:lang w:eastAsia="en-US"/>
        </w:rPr>
        <w:t xml:space="preserve">народной </w:t>
      </w:r>
      <w:r w:rsidR="00A5346D">
        <w:rPr>
          <w:rFonts w:ascii="Times New Roman" w:hAnsi="Times New Roman" w:cs="Times New Roman"/>
          <w:sz w:val="28"/>
          <w:szCs w:val="28"/>
          <w:lang w:eastAsia="en-US"/>
        </w:rPr>
        <w:t xml:space="preserve">«Русский сувенир», </w:t>
      </w:r>
      <w:r w:rsidR="00A74916">
        <w:rPr>
          <w:rFonts w:ascii="Times New Roman" w:hAnsi="Times New Roman" w:cs="Times New Roman"/>
          <w:sz w:val="28"/>
          <w:szCs w:val="28"/>
          <w:lang w:eastAsia="en-US"/>
        </w:rPr>
        <w:t>вокально-джазовый</w:t>
      </w:r>
      <w:r w:rsidR="00A5346D">
        <w:rPr>
          <w:rFonts w:ascii="Times New Roman" w:hAnsi="Times New Roman" w:cs="Times New Roman"/>
          <w:sz w:val="28"/>
          <w:szCs w:val="28"/>
          <w:lang w:eastAsia="en-US"/>
        </w:rPr>
        <w:t xml:space="preserve"> ансамбль «</w:t>
      </w:r>
      <w:proofErr w:type="spellStart"/>
      <w:r w:rsidR="00A5346D">
        <w:rPr>
          <w:rFonts w:ascii="Times New Roman" w:hAnsi="Times New Roman" w:cs="Times New Roman"/>
          <w:sz w:val="28"/>
          <w:szCs w:val="28"/>
          <w:lang w:val="de-DE" w:eastAsia="en-US"/>
        </w:rPr>
        <w:t>Saple</w:t>
      </w:r>
      <w:proofErr w:type="spellEnd"/>
      <w:r w:rsidR="00A5346D">
        <w:rPr>
          <w:rFonts w:ascii="Times New Roman" w:hAnsi="Times New Roman" w:cs="Times New Roman"/>
          <w:sz w:val="28"/>
          <w:szCs w:val="28"/>
          <w:lang w:eastAsia="en-US"/>
        </w:rPr>
        <w:t>», ансамбль русских народных инструментов «Затейники», ин</w:t>
      </w:r>
      <w:r w:rsidR="00F33BED">
        <w:rPr>
          <w:rFonts w:ascii="Times New Roman" w:hAnsi="Times New Roman" w:cs="Times New Roman"/>
          <w:sz w:val="28"/>
          <w:szCs w:val="28"/>
          <w:lang w:eastAsia="en-US"/>
        </w:rPr>
        <w:t>струментальный квинтет, детский</w:t>
      </w:r>
      <w:r w:rsidR="00A5346D">
        <w:rPr>
          <w:rFonts w:ascii="Times New Roman" w:hAnsi="Times New Roman" w:cs="Times New Roman"/>
          <w:sz w:val="28"/>
          <w:szCs w:val="28"/>
          <w:lang w:eastAsia="en-US"/>
        </w:rPr>
        <w:t xml:space="preserve"> диксиленд, </w:t>
      </w:r>
      <w:proofErr w:type="spellStart"/>
      <w:r w:rsidR="00A5346D">
        <w:rPr>
          <w:rFonts w:ascii="Times New Roman" w:hAnsi="Times New Roman" w:cs="Times New Roman"/>
          <w:sz w:val="28"/>
          <w:szCs w:val="28"/>
          <w:lang w:eastAsia="en-US"/>
        </w:rPr>
        <w:t>эстрадно</w:t>
      </w:r>
      <w:proofErr w:type="spellEnd"/>
      <w:r w:rsidR="00A5346D">
        <w:rPr>
          <w:rFonts w:ascii="Times New Roman" w:hAnsi="Times New Roman" w:cs="Times New Roman"/>
          <w:sz w:val="28"/>
          <w:szCs w:val="28"/>
          <w:lang w:eastAsia="en-US"/>
        </w:rPr>
        <w:t xml:space="preserve">-джазовый оркестр, дуэты и инструментальные ансамбли различных составов. </w:t>
      </w:r>
      <w:proofErr w:type="gramEnd"/>
    </w:p>
    <w:p w:rsidR="000A3559" w:rsidRDefault="00A44151" w:rsidP="000A355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  <w:lang w:eastAsia="en-US"/>
        </w:rPr>
        <w:t xml:space="preserve">При реализации </w:t>
      </w:r>
      <w:r w:rsidRPr="00E900E7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программы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E900E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</w:t>
      </w:r>
      <w:r w:rsidRPr="00E900E7">
        <w:rPr>
          <w:rFonts w:ascii="Times New Roman" w:hAnsi="Times New Roman" w:cs="Times New Roman"/>
          <w:sz w:val="28"/>
          <w:szCs w:val="28"/>
          <w:lang w:eastAsia="en-US"/>
        </w:rPr>
        <w:t xml:space="preserve">в ОУ осуществляется </w:t>
      </w:r>
      <w:r w:rsidRPr="00E900E7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методическая деятельность. </w:t>
      </w:r>
      <w:r w:rsidRPr="00E900E7">
        <w:rPr>
          <w:rFonts w:ascii="Times New Roman" w:hAnsi="Times New Roman" w:cs="Times New Roman"/>
          <w:sz w:val="28"/>
          <w:szCs w:val="28"/>
          <w:lang w:eastAsia="en-US"/>
        </w:rPr>
        <w:t xml:space="preserve">Она направлена на совершенствование образовательного процесса (в том числе – образовательных программ, форм и методов обучения) с учетом развития творческой индивидуальности обучающегося. С этой целью в образовательном учреждении создан </w:t>
      </w:r>
      <w:r w:rsidR="00EF205E">
        <w:rPr>
          <w:rFonts w:ascii="Times New Roman" w:hAnsi="Times New Roman" w:cs="Times New Roman"/>
          <w:sz w:val="28"/>
          <w:szCs w:val="28"/>
          <w:lang w:eastAsia="en-US"/>
        </w:rPr>
        <w:t>Совет школы</w:t>
      </w:r>
      <w:r w:rsidRPr="00E900E7">
        <w:rPr>
          <w:rFonts w:ascii="Times New Roman" w:hAnsi="Times New Roman" w:cs="Times New Roman"/>
          <w:sz w:val="28"/>
          <w:szCs w:val="28"/>
          <w:lang w:eastAsia="en-US"/>
        </w:rPr>
        <w:t>. Реализация</w:t>
      </w:r>
      <w:r w:rsidRPr="00E900E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программы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E900E7"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900E7">
        <w:rPr>
          <w:rFonts w:ascii="Times New Roman" w:hAnsi="Times New Roman" w:cs="Times New Roman"/>
          <w:sz w:val="28"/>
          <w:szCs w:val="28"/>
          <w:lang w:eastAsia="en-US"/>
        </w:rPr>
        <w:t xml:space="preserve"> обеспечивается учебно-методической документацией по всем учебным предметам. </w:t>
      </w:r>
    </w:p>
    <w:p w:rsidR="00A44151" w:rsidRPr="000A3559" w:rsidRDefault="00A44151" w:rsidP="000A355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00E7">
        <w:rPr>
          <w:rFonts w:ascii="Times New Roman" w:eastAsia="Times New Roman" w:hAnsi="Times New Roman" w:cs="Times New Roman"/>
          <w:sz w:val="28"/>
          <w:szCs w:val="28"/>
        </w:rPr>
        <w:t>Методическая работа призвана решать следующие задачи:</w:t>
      </w:r>
    </w:p>
    <w:p w:rsidR="00A44151" w:rsidRPr="00E900E7" w:rsidRDefault="000A3559" w:rsidP="000A35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 </w:t>
      </w:r>
      <w:r w:rsidR="00A44151" w:rsidRPr="00E900E7">
        <w:rPr>
          <w:rFonts w:ascii="Times New Roman" w:eastAsia="Times New Roman" w:hAnsi="Times New Roman" w:cs="Times New Roman"/>
          <w:sz w:val="28"/>
          <w:szCs w:val="28"/>
        </w:rPr>
        <w:t>организация активного участия членов педагогического коллектива в планировании развития учреждения и его реализации, а также в инновационной, опытно-экспериментальной деятельности школы;</w:t>
      </w:r>
    </w:p>
    <w:p w:rsidR="00A44151" w:rsidRPr="00E900E7" w:rsidRDefault="000A3559" w:rsidP="000A35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A44151" w:rsidRPr="00E900E7">
        <w:rPr>
          <w:rFonts w:ascii="Times New Roman" w:eastAsia="Times New Roman" w:hAnsi="Times New Roman" w:cs="Times New Roman"/>
          <w:sz w:val="28"/>
          <w:szCs w:val="28"/>
        </w:rPr>
        <w:t>обеспечение условий повышения профессиональной компетенции, роста педагогического мастерства и развития творческого потенциала преподавателей;</w:t>
      </w:r>
    </w:p>
    <w:p w:rsidR="00A44151" w:rsidRPr="00E900E7" w:rsidRDefault="000A3559" w:rsidP="000A35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A44151" w:rsidRPr="00E900E7">
        <w:rPr>
          <w:rFonts w:ascii="Times New Roman" w:eastAsia="Times New Roman" w:hAnsi="Times New Roman" w:cs="Times New Roman"/>
          <w:sz w:val="28"/>
          <w:szCs w:val="28"/>
        </w:rPr>
        <w:t>экспертно-диагностическое и аналитическое обеспечение образовательно-воспитательного процесса;</w:t>
      </w:r>
    </w:p>
    <w:p w:rsidR="00A44151" w:rsidRPr="00E900E7" w:rsidRDefault="000A3559" w:rsidP="000A35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A44151" w:rsidRPr="00E900E7">
        <w:rPr>
          <w:rFonts w:ascii="Times New Roman" w:eastAsia="Times New Roman" w:hAnsi="Times New Roman" w:cs="Times New Roman"/>
          <w:sz w:val="28"/>
          <w:szCs w:val="28"/>
        </w:rPr>
        <w:t>изучение и внедрение инноваций в области образования и воспитания;</w:t>
      </w:r>
    </w:p>
    <w:p w:rsidR="00A44151" w:rsidRPr="00E900E7" w:rsidRDefault="000A3559" w:rsidP="000A35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A44151" w:rsidRPr="00E900E7">
        <w:rPr>
          <w:rFonts w:ascii="Times New Roman" w:eastAsia="Times New Roman" w:hAnsi="Times New Roman" w:cs="Times New Roman"/>
          <w:sz w:val="28"/>
          <w:szCs w:val="28"/>
        </w:rPr>
        <w:t>изучение, обобщение, популяризация передового педагогического опыта;</w:t>
      </w:r>
    </w:p>
    <w:p w:rsidR="00A44151" w:rsidRPr="00E900E7" w:rsidRDefault="000A3559" w:rsidP="000A3559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E900E7">
        <w:rPr>
          <w:rFonts w:ascii="Times New Roman" w:hAnsi="Times New Roman" w:cs="Times New Roman"/>
          <w:sz w:val="28"/>
          <w:szCs w:val="28"/>
        </w:rPr>
        <w:t>изучение и распространение новых методик, технологий, программ, учебников</w:t>
      </w:r>
      <w:r w:rsidR="00EF205E">
        <w:rPr>
          <w:rFonts w:ascii="Times New Roman" w:hAnsi="Times New Roman" w:cs="Times New Roman"/>
          <w:sz w:val="28"/>
          <w:szCs w:val="28"/>
        </w:rPr>
        <w:t>, пособий</w:t>
      </w:r>
      <w:r w:rsidR="00A44151" w:rsidRPr="00E900E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44151" w:rsidRPr="00E900E7" w:rsidRDefault="000A3559" w:rsidP="000A35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="00A44151" w:rsidRPr="00E900E7">
        <w:rPr>
          <w:rFonts w:ascii="Times New Roman" w:eastAsia="Times New Roman" w:hAnsi="Times New Roman" w:cs="Times New Roman"/>
          <w:sz w:val="28"/>
          <w:szCs w:val="28"/>
        </w:rPr>
        <w:t>реализация решений педагогического совета по методическим вопросам;</w:t>
      </w:r>
    </w:p>
    <w:p w:rsidR="00A44151" w:rsidRPr="00E900E7" w:rsidRDefault="000A3559" w:rsidP="000A35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E900E7">
        <w:rPr>
          <w:rFonts w:ascii="Times New Roman" w:hAnsi="Times New Roman" w:cs="Times New Roman"/>
          <w:sz w:val="28"/>
          <w:szCs w:val="28"/>
        </w:rPr>
        <w:t>организация выставок научно-методической и учебно-методической литературы;</w:t>
      </w:r>
    </w:p>
    <w:p w:rsidR="000A3559" w:rsidRDefault="000A3559" w:rsidP="000A3559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44151" w:rsidRPr="00E900E7">
        <w:rPr>
          <w:rFonts w:ascii="Times New Roman" w:hAnsi="Times New Roman" w:cs="Times New Roman"/>
          <w:sz w:val="28"/>
          <w:szCs w:val="28"/>
        </w:rPr>
        <w:t>методическая</w:t>
      </w:r>
      <w:r>
        <w:rPr>
          <w:rFonts w:ascii="Times New Roman" w:hAnsi="Times New Roman" w:cs="Times New Roman"/>
          <w:sz w:val="28"/>
          <w:szCs w:val="28"/>
        </w:rPr>
        <w:t xml:space="preserve"> помощь молодым преподавателям.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888"/>
        <w:gridCol w:w="2077"/>
        <w:gridCol w:w="2900"/>
      </w:tblGrid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Участие в конкурсах</w:t>
            </w:r>
          </w:p>
        </w:tc>
      </w:tr>
      <w:tr w:rsidR="002A44F0" w:rsidTr="002A44F0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4F0" w:rsidRDefault="002A44F0" w:rsidP="002A44F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Отборочное прослушивание участников Международного фестиваля художественного творчества детей и юношеств</w:t>
            </w:r>
            <w:r w:rsidR="00F33BED">
              <w:rPr>
                <w:rFonts w:ascii="Times New Roman" w:hAnsi="Times New Roman" w:cs="Times New Roman"/>
                <w:sz w:val="28"/>
                <w:szCs w:val="28"/>
              </w:rPr>
              <w:t>а «Новые имена стран АТР - 2021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676216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февраля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2A44F0" w:rsidTr="002A44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4F0" w:rsidRDefault="002A44F0" w:rsidP="002A44F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конкурс инструментальных ансамблей «Музыкальная мозаика»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F0" w:rsidRDefault="002A44F0" w:rsidP="002A44F0">
            <w:pPr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</w:p>
          <w:p w:rsidR="002A44F0" w:rsidRDefault="00676216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февраля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F0" w:rsidRDefault="002A44F0" w:rsidP="002A44F0">
            <w:pPr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</w:p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Международный фестиваль-конку</w:t>
            </w:r>
            <w:r w:rsidR="00F33BED">
              <w:rPr>
                <w:rFonts w:ascii="Times New Roman" w:hAnsi="Times New Roman" w:cs="Times New Roman"/>
                <w:sz w:val="28"/>
                <w:szCs w:val="28"/>
              </w:rPr>
              <w:t>рс «Новые имена стран АТР - 2021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F33BED" w:rsidP="002A4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</w:p>
          <w:p w:rsidR="00F33BED" w:rsidRDefault="00F33BED" w:rsidP="002A4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Кулешова С.Ф.</w:t>
            </w:r>
          </w:p>
          <w:p w:rsidR="002A44F0" w:rsidRPr="00F33BED" w:rsidRDefault="00F33BED" w:rsidP="00F33B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Михайлова А.Г.</w:t>
            </w: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Концерты классов</w:t>
            </w:r>
          </w:p>
        </w:tc>
      </w:tr>
      <w:tr w:rsidR="00676216" w:rsidTr="002A44F0">
        <w:trPr>
          <w:trHeight w:val="28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16" w:rsidRDefault="00676216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216" w:rsidRPr="00EB5880" w:rsidRDefault="00676216" w:rsidP="003A29A9">
            <w:pPr>
              <w:tabs>
                <w:tab w:val="left" w:pos="3240"/>
              </w:tabs>
              <w:rPr>
                <w:rFonts w:ascii="Times New Roman" w:hAnsi="Times New Roman"/>
                <w:sz w:val="28"/>
                <w:szCs w:val="28"/>
              </w:rPr>
            </w:pPr>
            <w:r w:rsidRPr="00EB5880">
              <w:rPr>
                <w:rFonts w:ascii="Times New Roman" w:hAnsi="Times New Roman"/>
                <w:sz w:val="28"/>
                <w:szCs w:val="28"/>
              </w:rPr>
              <w:t>Концерт кл</w:t>
            </w:r>
            <w:r>
              <w:rPr>
                <w:rFonts w:ascii="Times New Roman" w:hAnsi="Times New Roman"/>
                <w:sz w:val="28"/>
                <w:szCs w:val="28"/>
              </w:rPr>
              <w:t>асса преподавателя Кулешовой С.Ф.</w:t>
            </w:r>
            <w:r w:rsidRPr="00EB5880">
              <w:rPr>
                <w:rFonts w:ascii="Times New Roman" w:hAnsi="Times New Roman"/>
                <w:sz w:val="28"/>
                <w:szCs w:val="28"/>
              </w:rPr>
              <w:t xml:space="preserve"> (концертный зал)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216" w:rsidRPr="00EB5880" w:rsidRDefault="00676216" w:rsidP="003A29A9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 марта</w:t>
            </w:r>
          </w:p>
          <w:p w:rsidR="00676216" w:rsidRPr="00EB5880" w:rsidRDefault="00676216" w:rsidP="003A29A9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80">
              <w:rPr>
                <w:rFonts w:ascii="Times New Roman" w:hAnsi="Times New Roman"/>
                <w:sz w:val="28"/>
                <w:szCs w:val="28"/>
              </w:rPr>
              <w:t>18.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216" w:rsidRPr="00EB5880" w:rsidRDefault="00676216" w:rsidP="003A29A9">
            <w:pPr>
              <w:tabs>
                <w:tab w:val="left" w:pos="324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Кулешова С.Ф.</w:t>
            </w:r>
          </w:p>
        </w:tc>
      </w:tr>
      <w:tr w:rsidR="00676216" w:rsidTr="002A44F0">
        <w:trPr>
          <w:trHeight w:val="28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16" w:rsidRDefault="00676216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16" w:rsidRPr="00EB5880" w:rsidRDefault="00676216" w:rsidP="003A29A9">
            <w:pPr>
              <w:tabs>
                <w:tab w:val="left" w:pos="3240"/>
              </w:tabs>
              <w:rPr>
                <w:rFonts w:ascii="Times New Roman" w:hAnsi="Times New Roman"/>
                <w:sz w:val="28"/>
                <w:szCs w:val="28"/>
              </w:rPr>
            </w:pPr>
            <w:r w:rsidRPr="00EB5880">
              <w:rPr>
                <w:rFonts w:ascii="Times New Roman" w:hAnsi="Times New Roman"/>
                <w:sz w:val="28"/>
                <w:szCs w:val="28"/>
              </w:rPr>
              <w:t>Концерт кл</w:t>
            </w:r>
            <w:r>
              <w:rPr>
                <w:rFonts w:ascii="Times New Roman" w:hAnsi="Times New Roman"/>
                <w:sz w:val="28"/>
                <w:szCs w:val="28"/>
              </w:rPr>
              <w:t>асса преподавателя Михайловой  А.Г.</w:t>
            </w:r>
            <w:r w:rsidRPr="00EB5880">
              <w:rPr>
                <w:rFonts w:ascii="Times New Roman" w:hAnsi="Times New Roman"/>
                <w:sz w:val="28"/>
                <w:szCs w:val="28"/>
              </w:rPr>
              <w:t xml:space="preserve"> (концертный зал)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16" w:rsidRPr="00EB5880" w:rsidRDefault="00676216" w:rsidP="003A29A9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апреля</w:t>
            </w:r>
          </w:p>
          <w:p w:rsidR="00676216" w:rsidRPr="00EB5880" w:rsidRDefault="00676216" w:rsidP="003A29A9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880">
              <w:rPr>
                <w:rFonts w:ascii="Times New Roman" w:hAnsi="Times New Roman"/>
                <w:sz w:val="28"/>
                <w:szCs w:val="28"/>
              </w:rPr>
              <w:t>18.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16" w:rsidRDefault="00676216" w:rsidP="003A29A9">
            <w:pPr>
              <w:tabs>
                <w:tab w:val="left" w:pos="3240"/>
              </w:tabs>
              <w:rPr>
                <w:rFonts w:ascii="Times New Roman" w:hAnsi="Times New Roman"/>
                <w:sz w:val="28"/>
                <w:szCs w:val="28"/>
              </w:rPr>
            </w:pPr>
            <w:r w:rsidRPr="00C11C3B">
              <w:rPr>
                <w:rFonts w:ascii="Times New Roman" w:hAnsi="Times New Roman"/>
                <w:sz w:val="28"/>
                <w:szCs w:val="28"/>
              </w:rPr>
              <w:t>Михайлова А.Г.</w:t>
            </w:r>
          </w:p>
          <w:p w:rsidR="00676216" w:rsidRDefault="00676216" w:rsidP="003A29A9">
            <w:pPr>
              <w:tabs>
                <w:tab w:val="left" w:pos="324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МЕТОДИЧЕСКАЯ РАБОТА</w:t>
            </w: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Открытые уроки</w:t>
            </w:r>
          </w:p>
        </w:tc>
      </w:tr>
      <w:tr w:rsidR="00676216" w:rsidTr="002A44F0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16" w:rsidRDefault="00676216" w:rsidP="00F33BE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216" w:rsidRPr="00EB5880" w:rsidRDefault="00676216" w:rsidP="003A29A9">
            <w:pPr>
              <w:tabs>
                <w:tab w:val="left" w:pos="324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Открытый урок с учащейся 7 класса Сулеймановой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Фаридой</w:t>
            </w:r>
            <w:proofErr w:type="spellEnd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216" w:rsidRPr="00EB5880" w:rsidRDefault="00676216" w:rsidP="003A29A9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Единый методический день</w:t>
            </w:r>
          </w:p>
          <w:p w:rsidR="00676216" w:rsidRPr="00EB5880" w:rsidRDefault="00676216" w:rsidP="003A29A9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216" w:rsidRPr="00EB5880" w:rsidRDefault="00676216" w:rsidP="003A29A9">
            <w:pPr>
              <w:tabs>
                <w:tab w:val="left" w:pos="324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Петрук М.П.</w:t>
            </w:r>
          </w:p>
        </w:tc>
      </w:tr>
      <w:tr w:rsidR="00676216" w:rsidTr="00B12B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16" w:rsidRDefault="00676216" w:rsidP="002A44F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16" w:rsidRPr="00485935" w:rsidRDefault="00676216" w:rsidP="003A29A9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shd w:val="clear" w:color="auto" w:fill="F8F8F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Методическая разработка </w:t>
            </w:r>
            <w:r w:rsidRPr="0048593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48593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shd w:val="clear" w:color="auto" w:fill="F8F8F8"/>
              </w:rPr>
              <w:t>Аппликатурные принципы в работе с учащимися в классе фортепиано</w:t>
            </w:r>
            <w:r w:rsidRPr="0048593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16" w:rsidRDefault="00676216" w:rsidP="003A29A9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февраля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216" w:rsidRPr="00EB5880" w:rsidRDefault="00676216" w:rsidP="003A29A9">
            <w:pPr>
              <w:tabs>
                <w:tab w:val="left" w:pos="324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Стягайло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И.М.</w:t>
            </w: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Тематические заседания методического объединения</w:t>
            </w: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B12BC9" w:rsidRDefault="00676216" w:rsidP="002A44F0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676216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творческой инициативы учащихся в классе фортепиано»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216" w:rsidRPr="00676216" w:rsidRDefault="00676216" w:rsidP="00676216">
            <w:pPr>
              <w:tabs>
                <w:tab w:val="left" w:pos="32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6216">
              <w:rPr>
                <w:rFonts w:ascii="Times New Roman" w:eastAsia="Times New Roman" w:hAnsi="Times New Roman" w:cs="Times New Roman"/>
                <w:sz w:val="28"/>
                <w:szCs w:val="28"/>
              </w:rPr>
              <w:t>22 марта</w:t>
            </w:r>
          </w:p>
          <w:p w:rsidR="002A44F0" w:rsidRPr="00B12BC9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B12BC9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676216">
              <w:rPr>
                <w:rFonts w:ascii="Times New Roman" w:hAnsi="Times New Roman" w:cs="Times New Roman"/>
                <w:sz w:val="28"/>
                <w:szCs w:val="28"/>
              </w:rPr>
              <w:t>методическое объединение фортепиано</w:t>
            </w: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B12BC9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F0" w:rsidRDefault="002A44F0" w:rsidP="002A44F0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Взаимопосещение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уроков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F0" w:rsidRDefault="00676216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2A44F0">
              <w:rPr>
                <w:rFonts w:ascii="Times New Roman" w:hAnsi="Times New Roman" w:cs="Times New Roman"/>
                <w:sz w:val="28"/>
                <w:szCs w:val="28"/>
              </w:rPr>
              <w:t xml:space="preserve"> года по графику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9477E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преподаватели объединения</w:t>
            </w: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B12BC9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Тематические родительские собрания</w:t>
            </w:r>
          </w:p>
        </w:tc>
      </w:tr>
      <w:tr w:rsidR="002A44F0" w:rsidTr="002A44F0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 в организации домашних занятий, воспитание самостоятельности обучающихся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2A44F0" w:rsidTr="002A44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4F0" w:rsidRDefault="002A44F0" w:rsidP="002A44F0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9477E0" w:rsidP="002A44F0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учебной и концертной деятельности в учебном году с концертом класса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9477E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Default="009477E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b/>
                <w:sz w:val="28"/>
                <w:szCs w:val="28"/>
              </w:rPr>
              <w:t>КОНЦЕРТНАЯ И ВНЕКЛАССНАЯ РАБОТА</w:t>
            </w: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AC3E66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 xml:space="preserve">Концерт, посвященный международному Дню музыки 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AC3E66" w:rsidP="002A44F0">
            <w:pPr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2A44F0" w:rsidRPr="00AC3E66">
              <w:rPr>
                <w:rFonts w:ascii="Times New Roman" w:hAnsi="Times New Roman" w:cs="Times New Roman"/>
                <w:sz w:val="28"/>
                <w:szCs w:val="28"/>
              </w:rPr>
              <w:t xml:space="preserve"> октября</w:t>
            </w:r>
          </w:p>
          <w:p w:rsidR="002A44F0" w:rsidRPr="00AC3E66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B12BC9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AC3E66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Концерт учащихся и преподавателей, посвященный Дню матери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AC3E66" w:rsidP="002A44F0">
            <w:pPr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A44F0" w:rsidRPr="00AC3E66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</w:p>
          <w:p w:rsidR="002A44F0" w:rsidRPr="00AC3E66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18:30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B12BC9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2A44F0" w:rsidTr="0067621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F0" w:rsidRPr="00B12BC9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F0" w:rsidRPr="00B12BC9" w:rsidRDefault="002A44F0" w:rsidP="002A44F0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F0" w:rsidRPr="00B12BC9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F0" w:rsidRPr="00B12BC9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AC3E66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Праздник «Посвящение в музыканты»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AC3E66">
            <w:pPr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12 декабря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AC3E66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67621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 xml:space="preserve">Концерты, посвященные Дню защитника отечества, 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AC3E66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676216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Концерты, посвященн</w:t>
            </w:r>
            <w:r w:rsidR="00676216" w:rsidRPr="00AC3E66">
              <w:rPr>
                <w:rFonts w:ascii="Times New Roman" w:hAnsi="Times New Roman" w:cs="Times New Roman"/>
                <w:sz w:val="28"/>
                <w:szCs w:val="28"/>
              </w:rPr>
              <w:t>ые Международному женскому дню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2A44F0" w:rsidTr="002A44F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Отчетный концерт учащихся и преподавателей  школы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676216" w:rsidP="002A44F0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20 марта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F0" w:rsidRPr="00AC3E66" w:rsidRDefault="002A44F0" w:rsidP="002A44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AC3E66" w:rsidTr="00676216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66" w:rsidRPr="00AC3E66" w:rsidRDefault="00AC3E66" w:rsidP="003A29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66" w:rsidRPr="00AC3E66" w:rsidRDefault="00AC3E66" w:rsidP="003A29A9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Выпускной вечер «До свидания, школа»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66" w:rsidRPr="00AC3E66" w:rsidRDefault="00AC3E66" w:rsidP="003A29A9">
            <w:pPr>
              <w:snapToGrid w:val="0"/>
              <w:spacing w:after="0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AC3E66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</w:p>
          <w:p w:rsidR="00AC3E66" w:rsidRPr="00AC3E66" w:rsidRDefault="00AC3E66" w:rsidP="003A29A9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66" w:rsidRPr="00B12BC9" w:rsidRDefault="00AC3E66" w:rsidP="003A29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906997" w:rsidRDefault="00906997" w:rsidP="002A44F0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B7E" w:rsidRDefault="00722B7E" w:rsidP="00722B7E">
      <w:pPr>
        <w:pStyle w:val="af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B7E">
        <w:rPr>
          <w:rFonts w:ascii="Times New Roman" w:hAnsi="Times New Roman" w:cs="Times New Roman"/>
          <w:b/>
          <w:sz w:val="28"/>
          <w:szCs w:val="28"/>
        </w:rPr>
        <w:t>Профессиональное развитие и повышение квалификации педагогических работников</w:t>
      </w:r>
    </w:p>
    <w:p w:rsidR="00722B7E" w:rsidRPr="00722B7E" w:rsidRDefault="00722B7E" w:rsidP="00722B7E">
      <w:pPr>
        <w:pStyle w:val="af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B7E" w:rsidRPr="00722B7E" w:rsidRDefault="00722B7E" w:rsidP="00722B7E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7E">
        <w:rPr>
          <w:rFonts w:ascii="Times New Roman" w:hAnsi="Times New Roman" w:cs="Times New Roman"/>
          <w:sz w:val="28"/>
          <w:szCs w:val="28"/>
        </w:rPr>
        <w:t>Основным условием формирования и наращивания необходимого и достаточного кадрового потенциала образовательного учреждения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целом. При этом темпы модернизации подготовки и переподготовки педагогических кадров должны опережать темпы модернизации системы образования. Непрерывность профессионального развития педагогических работников должна обеспечиваться освоением дополнительных профессиональных ОП в объеме не менее 72-х часов, не реже чем один раз в пять лет в ОУ, имеющих лицензию на осуществление образовательной деятельности. Педагогические работники ОУ должны осуществлять творческую и методическую работу.</w:t>
      </w:r>
    </w:p>
    <w:p w:rsidR="00722B7E" w:rsidRDefault="00722B7E" w:rsidP="00722B7E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7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данной ОП</w:t>
      </w:r>
      <w:r w:rsidR="00B12B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представлены</w:t>
      </w:r>
      <w:r w:rsidRPr="00722B7E">
        <w:rPr>
          <w:rFonts w:ascii="Times New Roman" w:hAnsi="Times New Roman" w:cs="Times New Roman"/>
          <w:sz w:val="28"/>
          <w:szCs w:val="28"/>
        </w:rPr>
        <w:t xml:space="preserve"> планы-графики, включающие различные формы непрерывного повышения квалификации всех педагогических работников, а также графики аттестации кадров на соответствие занимаемой </w:t>
      </w:r>
      <w:r w:rsidRPr="00722B7E">
        <w:rPr>
          <w:rFonts w:ascii="Times New Roman" w:hAnsi="Times New Roman" w:cs="Times New Roman"/>
          <w:sz w:val="28"/>
          <w:szCs w:val="28"/>
        </w:rPr>
        <w:lastRenderedPageBreak/>
        <w:t>должности и квалификационную категорию</w:t>
      </w:r>
      <w:r w:rsidR="00B12BC9">
        <w:rPr>
          <w:rFonts w:ascii="Times New Roman" w:hAnsi="Times New Roman" w:cs="Times New Roman"/>
          <w:sz w:val="28"/>
          <w:szCs w:val="28"/>
        </w:rPr>
        <w:t xml:space="preserve"> в 2020-2021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12BC9">
        <w:rPr>
          <w:rFonts w:ascii="Times New Roman" w:hAnsi="Times New Roman" w:cs="Times New Roman"/>
          <w:sz w:val="28"/>
          <w:szCs w:val="28"/>
        </w:rPr>
        <w:t xml:space="preserve"> </w:t>
      </w:r>
      <w:r w:rsidR="00C34E66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34E6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34E66">
        <w:rPr>
          <w:rFonts w:ascii="Times New Roman" w:hAnsi="Times New Roman" w:cs="Times New Roman"/>
          <w:sz w:val="28"/>
          <w:szCs w:val="28"/>
        </w:rPr>
        <w:t>ланы-графики прилагаются)</w:t>
      </w:r>
      <w:r w:rsidR="00AC3E66">
        <w:rPr>
          <w:rFonts w:ascii="Times New Roman" w:hAnsi="Times New Roman" w:cs="Times New Roman"/>
          <w:sz w:val="28"/>
          <w:szCs w:val="28"/>
        </w:rPr>
        <w:t>.</w:t>
      </w:r>
    </w:p>
    <w:p w:rsidR="00A44151" w:rsidRPr="00E900E7" w:rsidRDefault="00A44151" w:rsidP="000A3559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0E7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E900E7">
        <w:rPr>
          <w:rFonts w:ascii="Times New Roman" w:hAnsi="Times New Roman" w:cs="Times New Roman"/>
          <w:spacing w:val="-2"/>
          <w:sz w:val="28"/>
          <w:szCs w:val="28"/>
        </w:rPr>
        <w:t>творческой, культурно-просветительской и методической деятельности</w:t>
      </w:r>
      <w:r w:rsidRPr="00E900E7">
        <w:rPr>
          <w:rFonts w:ascii="Times New Roman" w:hAnsi="Times New Roman" w:cs="Times New Roman"/>
          <w:sz w:val="28"/>
          <w:szCs w:val="28"/>
        </w:rPr>
        <w:t xml:space="preserve"> включает в себя мероприятия, имеющие периодический, системный характер. Данная программа включается ежегодно в единые планы работы </w:t>
      </w:r>
      <w:r w:rsidRPr="00EF205E">
        <w:rPr>
          <w:rFonts w:ascii="Times New Roman" w:hAnsi="Times New Roman" w:cs="Times New Roman"/>
          <w:sz w:val="28"/>
          <w:szCs w:val="28"/>
        </w:rPr>
        <w:t>ОУ</w:t>
      </w:r>
      <w:r w:rsidRPr="00E900E7">
        <w:rPr>
          <w:rFonts w:ascii="Times New Roman" w:hAnsi="Times New Roman" w:cs="Times New Roman"/>
          <w:sz w:val="28"/>
          <w:szCs w:val="28"/>
        </w:rPr>
        <w:t xml:space="preserve"> на учебный год. </w:t>
      </w:r>
    </w:p>
    <w:p w:rsidR="008D51AE" w:rsidRPr="0031524E" w:rsidRDefault="00C141AD" w:rsidP="0031524E">
      <w:pPr>
        <w:pStyle w:val="1"/>
        <w:rPr>
          <w:rFonts w:ascii="Times New Roman" w:hAnsi="Times New Roman" w:cs="Times New Roman"/>
          <w:i/>
          <w:sz w:val="28"/>
          <w:szCs w:val="28"/>
        </w:rPr>
      </w:pPr>
      <w:bookmarkStart w:id="8" w:name="_Toc407269159"/>
      <w:r>
        <w:rPr>
          <w:rFonts w:ascii="Times New Roman" w:hAnsi="Times New Roman" w:cs="Times New Roman"/>
          <w:sz w:val="28"/>
          <w:szCs w:val="28"/>
        </w:rPr>
        <w:t>8</w:t>
      </w:r>
      <w:r w:rsidR="008D51AE" w:rsidRPr="0031524E">
        <w:rPr>
          <w:rFonts w:ascii="Times New Roman" w:hAnsi="Times New Roman" w:cs="Times New Roman"/>
          <w:sz w:val="28"/>
          <w:szCs w:val="28"/>
        </w:rPr>
        <w:t>. ФОНДЫ ОЦЕНОЧНЫХ СРЕДСТВ</w:t>
      </w:r>
      <w:r w:rsidR="004C172F" w:rsidRPr="0031524E">
        <w:rPr>
          <w:rFonts w:ascii="Times New Roman" w:hAnsi="Times New Roman" w:cs="Times New Roman"/>
          <w:sz w:val="28"/>
          <w:szCs w:val="28"/>
        </w:rPr>
        <w:t xml:space="preserve"> К ИТОГОВОЙ АТТЕСТАЦИИ УЧАЩИХСЯ</w:t>
      </w:r>
      <w:bookmarkEnd w:id="8"/>
    </w:p>
    <w:p w:rsidR="004C172F" w:rsidRDefault="004C172F" w:rsidP="004C172F"/>
    <w:p w:rsidR="002B2C7E" w:rsidRPr="002B2C7E" w:rsidRDefault="002B2C7E" w:rsidP="002B2C7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hi-IN" w:bidi="hi-IN"/>
        </w:rPr>
      </w:pPr>
      <w:proofErr w:type="gramStart"/>
      <w:r w:rsidRPr="002B2C7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hi-IN" w:bidi="hi-IN"/>
        </w:rPr>
        <w:t>Фонды оценочных средств разработаны на основании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«Фортепиано», утвержденных приказом Министерства культуры Российской Федерации от 12.03.2012 № 163, Положения о порядке и формах проведения итоговой аттестации обучающихся, освоивших дополнительные предпрофессиональные общеобразовательные программы в области искусств, утвержденного Приказом Министерства культуры Российской Федерации от 09.02.2012 № 86.</w:t>
      </w:r>
      <w:proofErr w:type="gramEnd"/>
    </w:p>
    <w:p w:rsidR="002B2C7E" w:rsidRPr="002B2C7E" w:rsidRDefault="002B2C7E" w:rsidP="002B2C7E">
      <w:pPr>
        <w:suppressAutoHyphens/>
        <w:spacing w:after="0" w:line="100" w:lineRule="atLeast"/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hi-IN" w:bidi="hi-IN"/>
        </w:rPr>
      </w:pPr>
    </w:p>
    <w:p w:rsidR="002B2C7E" w:rsidRPr="004C6377" w:rsidRDefault="002B2C7E" w:rsidP="004C6377">
      <w:pP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4C6377">
        <w:rPr>
          <w:rFonts w:ascii="Times New Roman" w:eastAsia="Times New Roman" w:hAnsi="Times New Roman" w:cs="Times New Roman"/>
          <w:b/>
          <w:kern w:val="1"/>
          <w:sz w:val="28"/>
          <w:szCs w:val="28"/>
          <w:lang w:val="en-US" w:eastAsia="hi-IN" w:bidi="hi-IN"/>
        </w:rPr>
        <w:t>I</w:t>
      </w:r>
      <w:r w:rsidRPr="004C6377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.Паспорт комплекта оценочных средств к итоговой аттестации</w:t>
      </w:r>
    </w:p>
    <w:p w:rsidR="002B2C7E" w:rsidRPr="002B2C7E" w:rsidRDefault="002B2C7E" w:rsidP="002B2C7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2B2C7E" w:rsidRPr="002B2C7E" w:rsidRDefault="002B2C7E" w:rsidP="002B2C7E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Итоговая аттестация проводится в форме выпускных экзаменов:</w:t>
      </w:r>
    </w:p>
    <w:p w:rsidR="002B2C7E" w:rsidRPr="002B2C7E" w:rsidRDefault="002B2C7E" w:rsidP="002B2C7E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1) Специальность; </w:t>
      </w:r>
    </w:p>
    <w:p w:rsidR="002B2C7E" w:rsidRPr="002B2C7E" w:rsidRDefault="002B2C7E" w:rsidP="002B2C7E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2) Сольфеджио; </w:t>
      </w:r>
    </w:p>
    <w:p w:rsidR="002B2C7E" w:rsidRPr="002B2C7E" w:rsidRDefault="002B2C7E" w:rsidP="002B2C7E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3) Музыкальная литература.</w:t>
      </w:r>
    </w:p>
    <w:p w:rsidR="002B2C7E" w:rsidRPr="002B2C7E" w:rsidRDefault="002B2C7E" w:rsidP="002B2C7E">
      <w:pPr>
        <w:widowControl w:val="0"/>
        <w:suppressAutoHyphens/>
        <w:autoSpaceDE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hi-IN" w:bidi="hi-IN"/>
        </w:rPr>
        <w:t xml:space="preserve">По итогам выпускного экзамена выставляется оценка «отлично», «хорошо», «удовлетворительно», «неудовлетворительно». </w:t>
      </w: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Временной интервал между выпускными экзаменами должен быть не менее трех календарных дней.</w:t>
      </w:r>
    </w:p>
    <w:p w:rsidR="002B2C7E" w:rsidRPr="002B2C7E" w:rsidRDefault="002B2C7E" w:rsidP="002B2C7E">
      <w:pPr>
        <w:widowControl w:val="0"/>
        <w:suppressAutoHyphens/>
        <w:autoSpaceDE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Требования к выпускным экзаменам определяются образовательн</w:t>
      </w:r>
      <w:r w:rsidR="003152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ым</w:t>
      </w:r>
      <w:r w:rsidR="00B12BC9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3152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учреждением</w:t>
      </w: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самостоятельно. </w:t>
      </w:r>
      <w:r w:rsidR="0031524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ОУ</w:t>
      </w: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разрабатываются критерии оценок итоговой аттестации в соответствии с федеральными государственными требованиями к дополнительной предпрофессиональной общеобразовательной программе в области музыкального искусства «Фортепиано».</w:t>
      </w:r>
    </w:p>
    <w:p w:rsidR="002B2C7E" w:rsidRPr="002B2C7E" w:rsidRDefault="002B2C7E" w:rsidP="002B2C7E">
      <w:pPr>
        <w:widowControl w:val="0"/>
        <w:suppressAutoHyphens/>
        <w:autoSpaceDE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2B2C7E" w:rsidRPr="002B2C7E" w:rsidRDefault="002B2C7E" w:rsidP="002B2C7E">
      <w:pPr>
        <w:widowControl w:val="0"/>
        <w:numPr>
          <w:ilvl w:val="0"/>
          <w:numId w:val="24"/>
        </w:numPr>
        <w:tabs>
          <w:tab w:val="left" w:pos="0"/>
          <w:tab w:val="left" w:pos="900"/>
        </w:tabs>
        <w:suppressAutoHyphens/>
        <w:autoSpaceDE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знание творческих биографий зарубежных и отечественных композиторов, музыкальных произведений, основных исторических периодов развития музыкального искусства во взаимосвязи с другими видами искусств;</w:t>
      </w:r>
    </w:p>
    <w:p w:rsidR="002B2C7E" w:rsidRPr="002B2C7E" w:rsidRDefault="002B2C7E" w:rsidP="002B2C7E">
      <w:pPr>
        <w:widowControl w:val="0"/>
        <w:numPr>
          <w:ilvl w:val="0"/>
          <w:numId w:val="24"/>
        </w:numPr>
        <w:tabs>
          <w:tab w:val="left" w:pos="0"/>
          <w:tab w:val="left" w:pos="900"/>
        </w:tabs>
        <w:suppressAutoHyphens/>
        <w:autoSpaceDE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знание профессиональной терминологии,  фортепианного репертуара, в том числе ансамблевого;</w:t>
      </w:r>
    </w:p>
    <w:p w:rsidR="002B2C7E" w:rsidRPr="002B2C7E" w:rsidRDefault="002B2C7E" w:rsidP="002B2C7E">
      <w:pPr>
        <w:widowControl w:val="0"/>
        <w:numPr>
          <w:ilvl w:val="0"/>
          <w:numId w:val="24"/>
        </w:numPr>
        <w:tabs>
          <w:tab w:val="left" w:pos="0"/>
          <w:tab w:val="left" w:pos="900"/>
        </w:tabs>
        <w:suppressAutoHyphens/>
        <w:autoSpaceDE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достаточный технический уровень владения фортепиано для воссоздания художественного образа и стиля исполняемых произведений разных форм и жанров зарубежных и отечественных композиторов; </w:t>
      </w:r>
    </w:p>
    <w:p w:rsidR="002B2C7E" w:rsidRPr="002B2C7E" w:rsidRDefault="002B2C7E" w:rsidP="002B2C7E">
      <w:pPr>
        <w:widowControl w:val="0"/>
        <w:numPr>
          <w:ilvl w:val="0"/>
          <w:numId w:val="24"/>
        </w:numPr>
        <w:tabs>
          <w:tab w:val="left" w:pos="0"/>
          <w:tab w:val="left" w:pos="900"/>
        </w:tabs>
        <w:suppressAutoHyphens/>
        <w:autoSpaceDE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умение определять на слух, записывать, воспроизводить голосом   аккордовые, интервальные и мелодические построения;</w:t>
      </w:r>
    </w:p>
    <w:p w:rsidR="002B2C7E" w:rsidRPr="002B2C7E" w:rsidRDefault="002B2C7E" w:rsidP="002B2C7E">
      <w:pPr>
        <w:widowControl w:val="0"/>
        <w:numPr>
          <w:ilvl w:val="0"/>
          <w:numId w:val="24"/>
        </w:numPr>
        <w:tabs>
          <w:tab w:val="left" w:pos="0"/>
          <w:tab w:val="left" w:pos="900"/>
        </w:tabs>
        <w:suppressAutoHyphens/>
        <w:autoSpaceDE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наличие кругозора в области музыкального искусства и культуры.</w:t>
      </w:r>
    </w:p>
    <w:p w:rsidR="002B2C7E" w:rsidRPr="002B2C7E" w:rsidRDefault="002B2C7E" w:rsidP="002B2C7E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Для аттестации учащихся создаются фонды оценочных средств, включающие типовые задания, контрольные работы, тесты и методы контроля, позволяющие оценить приобретенные знания, умения и навыки. Фонды оценочных средств разрабатываются и утверждаются образовательной организацией самостоятельно. </w:t>
      </w:r>
    </w:p>
    <w:p w:rsidR="002B2C7E" w:rsidRPr="002B2C7E" w:rsidRDefault="002B2C7E" w:rsidP="002B2C7E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Фонды оценочных средств должны быть полными и адекватными отображениями федеральных государственных требований, соответствовать целям и задачам дополнительной предпрофессиональной программы и ее учебному плану. Фонды оценочных сре</w:t>
      </w:r>
      <w:proofErr w:type="gramStart"/>
      <w:r w:rsidRPr="002B2C7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>дств пр</w:t>
      </w:r>
      <w:proofErr w:type="gramEnd"/>
      <w:r w:rsidRPr="002B2C7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изваны обеспечивать оценку </w:t>
      </w:r>
      <w:r w:rsidRPr="002B2C7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lastRenderedPageBreak/>
        <w:t xml:space="preserve">качества приобретенных выпускниками знаний, умений, навыков и </w:t>
      </w: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степень готовности выпускников к возможному продолжению профессионального образования в области музыкального искусства</w:t>
      </w:r>
      <w:r w:rsidRPr="002B2C7E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hi-IN" w:bidi="hi-IN"/>
        </w:rPr>
        <w:t xml:space="preserve">. </w:t>
      </w:r>
    </w:p>
    <w:p w:rsidR="002B2C7E" w:rsidRPr="002B2C7E" w:rsidRDefault="002B2C7E" w:rsidP="002B2C7E">
      <w:pPr>
        <w:widowControl w:val="0"/>
        <w:tabs>
          <w:tab w:val="left" w:pos="0"/>
          <w:tab w:val="left" w:pos="900"/>
        </w:tabs>
        <w:suppressAutoHyphens/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b/>
          <w:kern w:val="1"/>
          <w:sz w:val="28"/>
          <w:szCs w:val="28"/>
          <w:lang w:val="en-US" w:eastAsia="hi-IN" w:bidi="hi-IN"/>
        </w:rPr>
        <w:t>II</w:t>
      </w:r>
      <w:r w:rsidRPr="002B2C7E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. Экзамен по специальности</w:t>
      </w:r>
    </w:p>
    <w:p w:rsidR="002B2C7E" w:rsidRPr="002B2C7E" w:rsidRDefault="002B2C7E" w:rsidP="002B2C7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20"/>
        <w:gridCol w:w="2676"/>
        <w:gridCol w:w="3259"/>
      </w:tblGrid>
      <w:tr w:rsidR="002B2C7E" w:rsidRPr="002B2C7E" w:rsidTr="00906997">
        <w:tc>
          <w:tcPr>
            <w:tcW w:w="3420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Предмет оценивания</w:t>
            </w:r>
          </w:p>
        </w:tc>
        <w:tc>
          <w:tcPr>
            <w:tcW w:w="2676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Объект оценивания</w:t>
            </w:r>
          </w:p>
        </w:tc>
        <w:tc>
          <w:tcPr>
            <w:tcW w:w="3259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Методы оценивания</w:t>
            </w:r>
          </w:p>
        </w:tc>
      </w:tr>
      <w:tr w:rsidR="002B2C7E" w:rsidRPr="002B2C7E" w:rsidTr="00906997">
        <w:tc>
          <w:tcPr>
            <w:tcW w:w="3420" w:type="dxa"/>
            <w:shd w:val="clear" w:color="auto" w:fill="auto"/>
          </w:tcPr>
          <w:p w:rsidR="002B2C7E" w:rsidRPr="002B2C7E" w:rsidRDefault="002B2C7E" w:rsidP="002B2C7E">
            <w:pPr>
              <w:suppressAutoHyphens/>
              <w:overflowPunct w:val="0"/>
              <w:autoSpaceDE w:val="0"/>
              <w:spacing w:after="0" w:line="360" w:lineRule="auto"/>
              <w:ind w:left="-35" w:right="-5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en-US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en-US"/>
              </w:rPr>
              <w:t xml:space="preserve">-  сформированный комплекс исполнительских знаний, умений и навыков, позволяющий </w:t>
            </w: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en-US" w:bidi="en-US"/>
              </w:rPr>
              <w:t> </w:t>
            </w: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en-US"/>
              </w:rPr>
              <w:t>использовать многообразные возможности фортепиано для достижения наиболее убедительной интерпретации авторского текста, самостоятельно накапливать репертуар из музыкальных произведений различных эпох, стилей, направлений, жанров и форм;</w:t>
            </w:r>
          </w:p>
          <w:p w:rsidR="002B2C7E" w:rsidRPr="002B2C7E" w:rsidRDefault="002B2C7E" w:rsidP="002B2C7E">
            <w:pPr>
              <w:suppressAutoHyphens/>
              <w:overflowPunct w:val="0"/>
              <w:autoSpaceDE w:val="0"/>
              <w:spacing w:after="0" w:line="360" w:lineRule="auto"/>
              <w:ind w:left="-35" w:right="-5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en-US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en-US"/>
              </w:rPr>
              <w:t xml:space="preserve">- навыки слухового контроля, умения управлять процессом </w:t>
            </w: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en-US" w:bidi="en-US"/>
              </w:rPr>
              <w:t> </w:t>
            </w: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en-US"/>
              </w:rPr>
              <w:t>исполнения музыкального произведения;</w:t>
            </w:r>
          </w:p>
          <w:p w:rsidR="002B2C7E" w:rsidRPr="002B2C7E" w:rsidRDefault="002B2C7E" w:rsidP="002B2C7E">
            <w:pPr>
              <w:suppressAutoHyphens/>
              <w:overflowPunct w:val="0"/>
              <w:autoSpaceDE w:val="0"/>
              <w:spacing w:after="0" w:line="360" w:lineRule="auto"/>
              <w:ind w:left="-35" w:right="-5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en-US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en-US"/>
              </w:rPr>
              <w:t>- навыки по использованию музыкально-исполнительских средств выразительности, владению различными видами техники исполнительства, использованию художественно оправданных технических приемов;</w:t>
            </w:r>
          </w:p>
          <w:p w:rsidR="002B2C7E" w:rsidRPr="002B2C7E" w:rsidRDefault="00B12BC9" w:rsidP="002B2C7E">
            <w:pPr>
              <w:suppressAutoHyphens/>
              <w:overflowPunct w:val="0"/>
              <w:autoSpaceDE w:val="0"/>
              <w:spacing w:after="0" w:line="360" w:lineRule="auto"/>
              <w:ind w:left="-35" w:right="-5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en-US"/>
              </w:rPr>
              <w:t xml:space="preserve">- </w:t>
            </w:r>
            <w:r w:rsidR="002B2C7E"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en-US"/>
              </w:rPr>
              <w:t xml:space="preserve">наличие музыкальной памяти, развитого полифонического мышления, мелодического, </w:t>
            </w:r>
            <w:r w:rsidR="002B2C7E"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en-US"/>
              </w:rPr>
              <w:lastRenderedPageBreak/>
              <w:t>ладогармонического, тембрового слуха.</w:t>
            </w:r>
          </w:p>
        </w:tc>
        <w:tc>
          <w:tcPr>
            <w:tcW w:w="2676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Исполнение сольной программы</w:t>
            </w:r>
          </w:p>
        </w:tc>
        <w:tc>
          <w:tcPr>
            <w:tcW w:w="3259" w:type="dxa"/>
            <w:shd w:val="clear" w:color="auto" w:fill="auto"/>
          </w:tcPr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Методом оценивания является выставление оценки за исполнение сольной программы.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Оценивание проводит утвержденная распорядительным документом организации экзаменационная комиссия на основании разработанных требований к выпускной программе.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Примерные требования к выпускной программе:  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 полифония,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- крупная форма (классическая или романтическая), 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 два этюда  или один этюд,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- любая пьеса.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B2C7E" w:rsidRPr="002B2C7E" w:rsidTr="00906997">
        <w:tc>
          <w:tcPr>
            <w:tcW w:w="3420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676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259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2B2C7E" w:rsidRPr="002B2C7E" w:rsidRDefault="002B2C7E" w:rsidP="002B2C7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2B2C7E" w:rsidRPr="002B2C7E" w:rsidRDefault="002B2C7E" w:rsidP="002B2C7E">
      <w:pPr>
        <w:keepNext/>
        <w:suppressAutoHyphens/>
        <w:spacing w:after="0" w:line="360" w:lineRule="auto"/>
        <w:jc w:val="both"/>
        <w:rPr>
          <w:rFonts w:ascii="Times New Roman" w:eastAsia="Geeza Pro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Geeza Pro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Примерные программы выпускного экзамена</w:t>
      </w:r>
    </w:p>
    <w:p w:rsidR="002B2C7E" w:rsidRDefault="002B2C7E" w:rsidP="002B2C7E">
      <w:pPr>
        <w:keepNext/>
        <w:spacing w:after="0" w:line="360" w:lineRule="auto"/>
        <w:jc w:val="both"/>
        <w:rPr>
          <w:rFonts w:ascii="Times New Roman" w:eastAsia="ヒラギノ角ゴ Pro W3" w:hAnsi="Times New Roman"/>
          <w:i/>
          <w:color w:val="000000"/>
          <w:sz w:val="28"/>
          <w:szCs w:val="28"/>
        </w:rPr>
      </w:pPr>
      <w:r>
        <w:rPr>
          <w:rFonts w:ascii="Times New Roman" w:eastAsia="ヒラギノ角ゴ Pro W3" w:hAnsi="Times New Roman"/>
          <w:i/>
          <w:color w:val="000000"/>
          <w:sz w:val="28"/>
          <w:szCs w:val="28"/>
        </w:rPr>
        <w:t>Вариант 1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Бах И. С.            ХТК  1-й том Прелюдия и фуга ре минор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 xml:space="preserve">Моцарт В.           Соната </w:t>
      </w:r>
      <w:proofErr w:type="gramStart"/>
      <w:r>
        <w:rPr>
          <w:rFonts w:ascii="Times New Roman" w:eastAsia="Geeza Pro" w:hAnsi="Times New Roman"/>
          <w:color w:val="000000"/>
          <w:sz w:val="28"/>
          <w:szCs w:val="28"/>
        </w:rPr>
        <w:t>До</w:t>
      </w:r>
      <w:proofErr w:type="gramEnd"/>
      <w:r>
        <w:rPr>
          <w:rFonts w:ascii="Times New Roman" w:eastAsia="Geeza Pro" w:hAnsi="Times New Roman"/>
          <w:color w:val="000000"/>
          <w:sz w:val="28"/>
          <w:szCs w:val="28"/>
        </w:rPr>
        <w:t xml:space="preserve"> мажор (KV 330), 1-я часть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proofErr w:type="spellStart"/>
      <w:r>
        <w:rPr>
          <w:rFonts w:ascii="Times New Roman" w:eastAsia="Geeza Pro" w:hAnsi="Times New Roman"/>
          <w:color w:val="000000"/>
          <w:sz w:val="28"/>
          <w:szCs w:val="28"/>
        </w:rPr>
        <w:t>Мошковский</w:t>
      </w:r>
      <w:proofErr w:type="spellEnd"/>
      <w:r>
        <w:rPr>
          <w:rFonts w:ascii="Times New Roman" w:eastAsia="Geeza Pro" w:hAnsi="Times New Roman"/>
          <w:color w:val="000000"/>
          <w:sz w:val="28"/>
          <w:szCs w:val="28"/>
        </w:rPr>
        <w:t xml:space="preserve"> М.  Соч.72 Этюд №6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Чайковский П.    Ноктюрн до-диез минор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ヒラギノ角ゴ Pro W3" w:hAnsi="Times New Roman"/>
          <w:i/>
          <w:color w:val="000000"/>
          <w:sz w:val="28"/>
          <w:szCs w:val="28"/>
        </w:rPr>
      </w:pPr>
      <w:r>
        <w:rPr>
          <w:rFonts w:ascii="Times New Roman" w:eastAsia="ヒラギノ角ゴ Pro W3" w:hAnsi="Times New Roman"/>
          <w:i/>
          <w:color w:val="000000"/>
          <w:sz w:val="28"/>
          <w:szCs w:val="28"/>
        </w:rPr>
        <w:t>Вариант 2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Бах И. С.             ХТК 2-й том Прелюдия и фуга фа минор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 xml:space="preserve">Гайдн Й.              Соната </w:t>
      </w:r>
      <w:proofErr w:type="gramStart"/>
      <w:r>
        <w:rPr>
          <w:rFonts w:ascii="Times New Roman" w:eastAsia="Geeza Pro" w:hAnsi="Times New Roman"/>
          <w:color w:val="000000"/>
          <w:sz w:val="28"/>
          <w:szCs w:val="28"/>
        </w:rPr>
        <w:t>До</w:t>
      </w:r>
      <w:proofErr w:type="gramEnd"/>
      <w:r>
        <w:rPr>
          <w:rFonts w:ascii="Times New Roman" w:eastAsia="Geeza Pro" w:hAnsi="Times New Roman"/>
          <w:color w:val="000000"/>
          <w:sz w:val="28"/>
          <w:szCs w:val="28"/>
        </w:rPr>
        <w:t xml:space="preserve"> мажор, соч.79 1-я часть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proofErr w:type="spellStart"/>
      <w:r>
        <w:rPr>
          <w:rFonts w:ascii="Times New Roman" w:eastAsia="Geeza Pro" w:hAnsi="Times New Roman"/>
          <w:color w:val="000000"/>
          <w:sz w:val="28"/>
          <w:szCs w:val="28"/>
        </w:rPr>
        <w:t>Клементи</w:t>
      </w:r>
      <w:proofErr w:type="spellEnd"/>
      <w:r>
        <w:rPr>
          <w:rFonts w:ascii="Times New Roman" w:eastAsia="Geeza Pro" w:hAnsi="Times New Roman"/>
          <w:color w:val="000000"/>
          <w:sz w:val="28"/>
          <w:szCs w:val="28"/>
        </w:rPr>
        <w:t xml:space="preserve"> М.       Этюд №4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Лист Ф.                Ноктюрн «Грезы любви»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ヒラギノ角ゴ Pro W3" w:hAnsi="Times New Roman"/>
          <w:i/>
          <w:color w:val="000000"/>
          <w:sz w:val="28"/>
          <w:szCs w:val="28"/>
        </w:rPr>
      </w:pPr>
      <w:r>
        <w:rPr>
          <w:rFonts w:ascii="Times New Roman" w:eastAsia="ヒラギノ角ゴ Pro W3" w:hAnsi="Times New Roman"/>
          <w:i/>
          <w:color w:val="000000"/>
          <w:sz w:val="28"/>
          <w:szCs w:val="28"/>
        </w:rPr>
        <w:t>Вариант 3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Бах И. С.               ХТК 1-й том,  Прелюдия и фуга Ми мажор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Бетховен Л.          Соната №6, 1-я часть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Черни К.                Соч. 740  Этюд №17</w:t>
      </w:r>
    </w:p>
    <w:p w:rsidR="002B2C7E" w:rsidRDefault="002B2C7E" w:rsidP="002B2C7E">
      <w:pPr>
        <w:spacing w:after="0" w:line="360" w:lineRule="auto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 xml:space="preserve">Щедрин Р.             «В подражание </w:t>
      </w:r>
      <w:proofErr w:type="spellStart"/>
      <w:r>
        <w:rPr>
          <w:rFonts w:ascii="Times New Roman" w:eastAsia="Geeza Pro" w:hAnsi="Times New Roman"/>
          <w:color w:val="000000"/>
          <w:sz w:val="28"/>
          <w:szCs w:val="28"/>
        </w:rPr>
        <w:t>Альбенису</w:t>
      </w:r>
      <w:proofErr w:type="spellEnd"/>
      <w:r>
        <w:rPr>
          <w:rFonts w:ascii="Times New Roman" w:eastAsia="Geeza Pro" w:hAnsi="Times New Roman"/>
          <w:color w:val="000000"/>
          <w:sz w:val="28"/>
          <w:szCs w:val="28"/>
        </w:rPr>
        <w:t>»</w:t>
      </w:r>
    </w:p>
    <w:p w:rsidR="002B2C7E" w:rsidRPr="002B2C7E" w:rsidRDefault="002B2C7E" w:rsidP="002B2C7E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2B2C7E" w:rsidRPr="00906997" w:rsidRDefault="002B2C7E">
      <w:pP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906997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br w:type="page"/>
      </w:r>
    </w:p>
    <w:p w:rsidR="002B2C7E" w:rsidRPr="002B2C7E" w:rsidRDefault="002B2C7E" w:rsidP="002B2C7E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b/>
          <w:kern w:val="1"/>
          <w:sz w:val="28"/>
          <w:szCs w:val="28"/>
          <w:lang w:val="en-US" w:eastAsia="hi-IN" w:bidi="hi-IN"/>
        </w:rPr>
        <w:lastRenderedPageBreak/>
        <w:t>III</w:t>
      </w:r>
      <w:r w:rsidRPr="002B2C7E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. Сольфеджио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20"/>
        <w:gridCol w:w="2392"/>
        <w:gridCol w:w="3543"/>
      </w:tblGrid>
      <w:tr w:rsidR="002B2C7E" w:rsidRPr="002B2C7E" w:rsidTr="00906997">
        <w:tc>
          <w:tcPr>
            <w:tcW w:w="3420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Предмет оценивания</w:t>
            </w:r>
          </w:p>
        </w:tc>
        <w:tc>
          <w:tcPr>
            <w:tcW w:w="2392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Объект оценивания</w:t>
            </w:r>
          </w:p>
        </w:tc>
        <w:tc>
          <w:tcPr>
            <w:tcW w:w="3543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Методы оценивания</w:t>
            </w:r>
          </w:p>
        </w:tc>
      </w:tr>
      <w:tr w:rsidR="002B2C7E" w:rsidRPr="002B2C7E" w:rsidTr="00906997">
        <w:tc>
          <w:tcPr>
            <w:tcW w:w="3420" w:type="dxa"/>
            <w:shd w:val="clear" w:color="auto" w:fill="auto"/>
          </w:tcPr>
          <w:p w:rsidR="002B2C7E" w:rsidRPr="002B2C7E" w:rsidRDefault="002B2C7E" w:rsidP="002B2C7E">
            <w:pPr>
              <w:suppressAutoHyphens/>
              <w:spacing w:after="0" w:line="360" w:lineRule="auto"/>
              <w:ind w:left="-25" w:right="-5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- сформированный комплекс знаний, умений и навыков, отражающий наличие у обучающегося художественного вкуса, сформированного </w:t>
            </w:r>
            <w:proofErr w:type="spellStart"/>
            <w:r w:rsidRPr="002B2C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звуковысотного</w:t>
            </w:r>
            <w:proofErr w:type="spellEnd"/>
            <w:r w:rsidRPr="002B2C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музыкального слуха и памяти, чувства лада, метроритма, знания музыкальных стилей, способствующих творческой самостоятельности, в том числе: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left="-25" w:right="-5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- первичные теоретические знания, в том числе, профессиональной музыкальной терминологии;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left="-25" w:right="-5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- умение </w:t>
            </w:r>
            <w:proofErr w:type="spellStart"/>
            <w:r w:rsidRPr="002B2C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сольфеджировать</w:t>
            </w:r>
            <w:proofErr w:type="spellEnd"/>
            <w:r w:rsidRPr="002B2C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одноголосные, двухголосные музыкальные примеры, записывать музыкальные построения средней трудности с использованием навыков слухового анализа, слышать и анализировать аккордовые и интервальные цепочки; 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left="-25" w:right="-5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- умение осуществлять анализ элементов музыкального языка;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left="-25" w:right="-5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- умение импровизировать на заданные музыкальные темы или ритмические построения;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left="-25" w:right="-5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- навыки владения элементами музыкального языка (исполнение на инструменте, </w:t>
            </w:r>
            <w:r w:rsidRPr="002B2C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запись по слуху и т.п.).</w:t>
            </w:r>
          </w:p>
        </w:tc>
        <w:tc>
          <w:tcPr>
            <w:tcW w:w="2392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1. Одноголосный музыкальный  диктант.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2. Устный ответ.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43" w:type="dxa"/>
            <w:shd w:val="clear" w:color="auto" w:fill="auto"/>
          </w:tcPr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Методом оценивания является выставление оценок за написание одноголосного музыкального диктанта и за устный ответ.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Оценивание проводит утвержденная распорядительным документом организации экзаменационная комиссия на основании разработанных требований к выпускному экзамену по сольфеджио.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Примерные требования к выпускному экзамену по сольфеджио: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Письменно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Записать самостоятельно одноголосный музыкальный диктант. </w:t>
            </w:r>
            <w:proofErr w:type="gramStart"/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Уровень сложности диктанта может быть различным в различных группах; допускаются диктанты разного уровня сложности для обучающихся внутри одной группы. </w:t>
            </w:r>
            <w:proofErr w:type="gramEnd"/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Устно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Индивидуальный опрос должен охватывать ряд обязательных тем и форм работы, при этом уровень трудности музыкального материала может быть также </w:t>
            </w: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различным.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Примерный перечень </w:t>
            </w:r>
          </w:p>
          <w:p w:rsidR="002B2C7E" w:rsidRPr="002B2C7E" w:rsidRDefault="002B2C7E" w:rsidP="002B2C7E">
            <w:pPr>
              <w:numPr>
                <w:ilvl w:val="0"/>
                <w:numId w:val="25"/>
              </w:numPr>
              <w:tabs>
                <w:tab w:val="left" w:pos="295"/>
                <w:tab w:val="left" w:pos="1134"/>
              </w:tabs>
              <w:suppressAutoHyphens/>
              <w:spacing w:after="0" w:line="36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Спеть с листа мелодию с </w:t>
            </w:r>
            <w:proofErr w:type="spellStart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2C7E" w:rsidRPr="002B2C7E" w:rsidRDefault="002B2C7E" w:rsidP="002B2C7E">
            <w:pPr>
              <w:numPr>
                <w:ilvl w:val="0"/>
                <w:numId w:val="25"/>
              </w:numPr>
              <w:tabs>
                <w:tab w:val="left" w:pos="310"/>
                <w:tab w:val="left" w:pos="1134"/>
              </w:tabs>
              <w:suppressAutoHyphens/>
              <w:spacing w:after="0" w:line="36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Спеть один из голосов выученного двухголосного примера (в дуэте или с проигрыванием второго голоса на фортепиано).</w:t>
            </w:r>
          </w:p>
          <w:p w:rsidR="002B2C7E" w:rsidRPr="002B2C7E" w:rsidRDefault="002B2C7E" w:rsidP="002B2C7E">
            <w:pPr>
              <w:numPr>
                <w:ilvl w:val="0"/>
                <w:numId w:val="25"/>
              </w:numPr>
              <w:tabs>
                <w:tab w:val="left" w:pos="310"/>
                <w:tab w:val="left" w:pos="1134"/>
              </w:tabs>
              <w:suppressAutoHyphens/>
              <w:spacing w:after="0" w:line="36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Спеть по нотам романс или песню с собственным аккомпанементом на фортепиано.     </w:t>
            </w:r>
          </w:p>
          <w:p w:rsidR="002B2C7E" w:rsidRPr="002B2C7E" w:rsidRDefault="002B2C7E" w:rsidP="002B2C7E">
            <w:pPr>
              <w:numPr>
                <w:ilvl w:val="0"/>
                <w:numId w:val="25"/>
              </w:numPr>
              <w:tabs>
                <w:tab w:val="left" w:pos="310"/>
                <w:tab w:val="left" w:pos="1134"/>
              </w:tabs>
              <w:suppressAutoHyphens/>
              <w:spacing w:after="0" w:line="36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Спеть  различные виды пройденных мажорных и минорных гамм.</w:t>
            </w:r>
          </w:p>
          <w:p w:rsidR="002B2C7E" w:rsidRPr="002B2C7E" w:rsidRDefault="002B2C7E" w:rsidP="002B2C7E">
            <w:pPr>
              <w:numPr>
                <w:ilvl w:val="0"/>
                <w:numId w:val="25"/>
              </w:numPr>
              <w:tabs>
                <w:tab w:val="left" w:pos="325"/>
                <w:tab w:val="left" w:pos="1134"/>
              </w:tabs>
              <w:suppressAutoHyphens/>
              <w:spacing w:after="0" w:line="36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Спеть или прочитать хроматическую гамму.</w:t>
            </w:r>
          </w:p>
          <w:p w:rsidR="002B2C7E" w:rsidRPr="002B2C7E" w:rsidRDefault="002B2C7E" w:rsidP="002B2C7E">
            <w:pPr>
              <w:numPr>
                <w:ilvl w:val="0"/>
                <w:numId w:val="25"/>
              </w:numPr>
              <w:tabs>
                <w:tab w:val="left" w:pos="355"/>
                <w:tab w:val="left" w:pos="1134"/>
              </w:tabs>
              <w:suppressAutoHyphens/>
              <w:spacing w:after="0" w:line="360" w:lineRule="auto"/>
              <w:ind w:left="0" w:hanging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Спеть от звука вверх и/или вниз пройденные интервалы.                                </w:t>
            </w:r>
          </w:p>
          <w:p w:rsidR="002B2C7E" w:rsidRPr="002B2C7E" w:rsidRDefault="002B2C7E" w:rsidP="002B2C7E">
            <w:pPr>
              <w:numPr>
                <w:ilvl w:val="0"/>
                <w:numId w:val="25"/>
              </w:numPr>
              <w:tabs>
                <w:tab w:val="left" w:pos="340"/>
                <w:tab w:val="left" w:pos="1134"/>
              </w:tabs>
              <w:suppressAutoHyphens/>
              <w:spacing w:after="0" w:line="36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Спеть в тональности тритоны и хроматические интервалы с разрешением.</w:t>
            </w:r>
          </w:p>
          <w:p w:rsidR="002B2C7E" w:rsidRPr="002B2C7E" w:rsidRDefault="002B2C7E" w:rsidP="002B2C7E">
            <w:pPr>
              <w:numPr>
                <w:ilvl w:val="0"/>
                <w:numId w:val="25"/>
              </w:numPr>
              <w:tabs>
                <w:tab w:val="left" w:pos="325"/>
                <w:tab w:val="left" w:pos="1134"/>
              </w:tabs>
              <w:suppressAutoHyphens/>
              <w:spacing w:after="0" w:line="360" w:lineRule="auto"/>
              <w:ind w:left="0" w:hanging="2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на слух несколько интервалов вне тональности.</w:t>
            </w:r>
          </w:p>
          <w:p w:rsidR="002B2C7E" w:rsidRPr="002B2C7E" w:rsidRDefault="002B2C7E" w:rsidP="002B2C7E">
            <w:pPr>
              <w:numPr>
                <w:ilvl w:val="0"/>
                <w:numId w:val="25"/>
              </w:numPr>
              <w:tabs>
                <w:tab w:val="left" w:pos="355"/>
                <w:tab w:val="left" w:pos="1134"/>
              </w:tabs>
              <w:suppressAutoHyphens/>
              <w:spacing w:after="0" w:line="36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Спеть от звука вверх и/или вниз пройденные аккорды.</w:t>
            </w:r>
          </w:p>
          <w:p w:rsidR="002B2C7E" w:rsidRPr="002B2C7E" w:rsidRDefault="002B2C7E" w:rsidP="002B2C7E">
            <w:pPr>
              <w:numPr>
                <w:ilvl w:val="0"/>
                <w:numId w:val="25"/>
              </w:numPr>
              <w:tabs>
                <w:tab w:val="left" w:pos="340"/>
                <w:tab w:val="left" w:pos="1134"/>
              </w:tabs>
              <w:suppressAutoHyphens/>
              <w:spacing w:after="0" w:line="36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Спеть в тональности пройденные аккорды.</w:t>
            </w:r>
          </w:p>
          <w:p w:rsidR="002B2C7E" w:rsidRPr="002B2C7E" w:rsidRDefault="002B2C7E" w:rsidP="002B2C7E">
            <w:pPr>
              <w:numPr>
                <w:ilvl w:val="0"/>
                <w:numId w:val="25"/>
              </w:numPr>
              <w:tabs>
                <w:tab w:val="left" w:pos="295"/>
                <w:tab w:val="left" w:pos="401"/>
              </w:tabs>
              <w:suppressAutoHyphens/>
              <w:spacing w:after="0" w:line="36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на слух аккорды вне тональности. </w:t>
            </w:r>
          </w:p>
          <w:p w:rsidR="002B2C7E" w:rsidRPr="002B2C7E" w:rsidRDefault="002B2C7E" w:rsidP="002B2C7E">
            <w:pPr>
              <w:numPr>
                <w:ilvl w:val="0"/>
                <w:numId w:val="25"/>
              </w:numPr>
              <w:tabs>
                <w:tab w:val="left" w:pos="355"/>
                <w:tab w:val="left" w:pos="1134"/>
              </w:tabs>
              <w:suppressAutoHyphens/>
              <w:spacing w:after="0" w:line="36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на слух последовательность из 6-10 </w:t>
            </w: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интервалов или аккордов.</w:t>
            </w:r>
          </w:p>
          <w:p w:rsidR="002B2C7E" w:rsidRPr="002B2C7E" w:rsidRDefault="002B2C7E" w:rsidP="002B2C7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 устного опроса:</w:t>
            </w:r>
          </w:p>
          <w:p w:rsidR="002B2C7E" w:rsidRPr="002B2C7E" w:rsidRDefault="002B2C7E" w:rsidP="002B2C7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- спеть с листа одноголосный пример (</w:t>
            </w:r>
            <w:proofErr w:type="spellStart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А.Рубец</w:t>
            </w:r>
            <w:proofErr w:type="spellEnd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Одноголосное сольфеджио: №66),</w:t>
            </w:r>
            <w:proofErr w:type="gramEnd"/>
          </w:p>
          <w:p w:rsidR="002B2C7E" w:rsidRPr="002B2C7E" w:rsidRDefault="002B2C7E" w:rsidP="002B2C7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- спеть один из голосов двухголосного примера в дуэте или с проигрыванием второго голоса на фортепиано (</w:t>
            </w:r>
            <w:proofErr w:type="spellStart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Б.Калмыков</w:t>
            </w:r>
            <w:proofErr w:type="spellEnd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Г.Фридкин</w:t>
            </w:r>
            <w:proofErr w:type="spellEnd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Сольфеджио, часть 2. </w:t>
            </w:r>
            <w:proofErr w:type="spellStart"/>
            <w:proofErr w:type="gramStart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Двухголосие</w:t>
            </w:r>
            <w:proofErr w:type="spellEnd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: №226),</w:t>
            </w:r>
            <w:proofErr w:type="gramEnd"/>
          </w:p>
          <w:p w:rsidR="002B2C7E" w:rsidRPr="002B2C7E" w:rsidRDefault="002B2C7E" w:rsidP="002B2C7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спеть с собственным аккомпанементом по нотам романс </w:t>
            </w:r>
            <w:proofErr w:type="spellStart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М.Глинки</w:t>
            </w:r>
            <w:proofErr w:type="spellEnd"/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«Признание»,</w:t>
            </w:r>
          </w:p>
          <w:p w:rsidR="002B2C7E" w:rsidRPr="002B2C7E" w:rsidRDefault="002B2C7E" w:rsidP="002B2C7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- спеть гармонический вид гаммы Ре-бемоль мажор вниз, мелодический вид гаммы соль-диез минор вверх,</w:t>
            </w:r>
          </w:p>
          <w:p w:rsidR="002B2C7E" w:rsidRPr="002B2C7E" w:rsidRDefault="002B2C7E" w:rsidP="002B2C7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- спеть или прочитать хроматическую гамму Си мажор вверх, до-диез минор вниз,</w:t>
            </w:r>
          </w:p>
          <w:p w:rsidR="002B2C7E" w:rsidRPr="002B2C7E" w:rsidRDefault="002B2C7E" w:rsidP="002B2C7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- спеть от звука «ми» вверх все большие интервалы, от звука «си» вниз все малые интервалы,</w:t>
            </w:r>
          </w:p>
          <w:p w:rsidR="002B2C7E" w:rsidRPr="002B2C7E" w:rsidRDefault="002B2C7E" w:rsidP="002B2C7E">
            <w:pPr>
              <w:tabs>
                <w:tab w:val="left" w:pos="228"/>
                <w:tab w:val="left" w:pos="449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- спеть тритоны с разрешением в тональностях фа минор, Ми-бемоль мажор, характерные интервалы в тональностях фа-диез минор, Си-бемоль мажор,</w:t>
            </w:r>
          </w:p>
          <w:p w:rsidR="002B2C7E" w:rsidRPr="002B2C7E" w:rsidRDefault="002B2C7E" w:rsidP="002B2C7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определить на слух несколько интервалов вне тональности,</w:t>
            </w:r>
          </w:p>
          <w:p w:rsidR="002B2C7E" w:rsidRPr="002B2C7E" w:rsidRDefault="002B2C7E" w:rsidP="002B2C7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спеть от звука «ре» мажорный и минорный секстаккорды, </w:t>
            </w: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разрешить их как обращения главных трезвучий,</w:t>
            </w:r>
          </w:p>
          <w:p w:rsidR="002B2C7E" w:rsidRPr="002B2C7E" w:rsidRDefault="002B2C7E" w:rsidP="002B2C7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- спеть в тональности си минор вводный септаккорд с разрешением,</w:t>
            </w:r>
          </w:p>
          <w:p w:rsidR="002B2C7E" w:rsidRPr="002B2C7E" w:rsidRDefault="002B2C7E" w:rsidP="002B2C7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- разрешить малый септаккорд с уменьшенной квинтой, данный от звука «ми», во все возможные тональности,</w:t>
            </w:r>
          </w:p>
          <w:p w:rsidR="002B2C7E" w:rsidRPr="002B2C7E" w:rsidRDefault="002B2C7E" w:rsidP="002B2C7E">
            <w:pPr>
              <w:tabs>
                <w:tab w:val="left" w:pos="229"/>
                <w:tab w:val="left" w:pos="370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7E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определить на слух последовательность из интервалов или аккордов.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2B2C7E" w:rsidRPr="002B2C7E" w:rsidRDefault="002B2C7E" w:rsidP="002B2C7E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2B2C7E" w:rsidRPr="002B2C7E" w:rsidRDefault="002B2C7E" w:rsidP="002B2C7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Примерные образцы заданий</w:t>
      </w:r>
    </w:p>
    <w:p w:rsidR="002B2C7E" w:rsidRPr="002B2C7E" w:rsidRDefault="002B2C7E" w:rsidP="002B2C7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Диктант</w:t>
      </w:r>
    </w:p>
    <w:p w:rsidR="002B2C7E" w:rsidRPr="002B2C7E" w:rsidRDefault="002B2C7E" w:rsidP="002B2C7E">
      <w:pPr>
        <w:suppressAutoHyphens/>
        <w:spacing w:after="0" w:line="100" w:lineRule="atLeast"/>
        <w:ind w:left="567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</w:t>
      </w:r>
    </w:p>
    <w:p w:rsidR="002B2C7E" w:rsidRPr="002B2C7E" w:rsidRDefault="002B2C7E" w:rsidP="002B2C7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drawing>
          <wp:inline distT="0" distB="0" distL="0" distR="0">
            <wp:extent cx="5934710" cy="527685"/>
            <wp:effectExtent l="0" t="0" r="0" b="0"/>
            <wp:docPr id="12" name="Рисунок 12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C7E" w:rsidRPr="002B2C7E" w:rsidRDefault="002B2C7E" w:rsidP="002B2C7E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 w:rsidRPr="002B2C7E"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t>2</w:t>
      </w:r>
    </w:p>
    <w:p w:rsidR="002B2C7E" w:rsidRPr="002B2C7E" w:rsidRDefault="002B2C7E" w:rsidP="002B2C7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drawing>
          <wp:inline distT="0" distB="0" distL="0" distR="0">
            <wp:extent cx="5943600" cy="1116330"/>
            <wp:effectExtent l="0" t="0" r="0" b="0"/>
            <wp:docPr id="11" name="Рисунок 1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C7E" w:rsidRPr="002B2C7E" w:rsidRDefault="002B2C7E" w:rsidP="002B2C7E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</w:p>
    <w:p w:rsidR="002B2C7E" w:rsidRPr="002B2C7E" w:rsidRDefault="002B2C7E" w:rsidP="002B2C7E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 w:rsidRPr="002B2C7E"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t>3</w:t>
      </w:r>
    </w:p>
    <w:p w:rsidR="002B2C7E" w:rsidRPr="002B2C7E" w:rsidRDefault="002B2C7E" w:rsidP="002B2C7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drawing>
          <wp:inline distT="0" distB="0" distL="0" distR="0">
            <wp:extent cx="5943600" cy="1195705"/>
            <wp:effectExtent l="0" t="0" r="0" b="0"/>
            <wp:docPr id="10" name="Рисунок 10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C7E" w:rsidRPr="002B2C7E" w:rsidRDefault="002B2C7E" w:rsidP="002B2C7E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 w:rsidRPr="002B2C7E"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t>4</w:t>
      </w:r>
    </w:p>
    <w:p w:rsidR="002B2C7E" w:rsidRPr="002B2C7E" w:rsidRDefault="002B2C7E" w:rsidP="002B2C7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lastRenderedPageBreak/>
        <w:drawing>
          <wp:inline distT="0" distB="0" distL="0" distR="0">
            <wp:extent cx="5943600" cy="1177925"/>
            <wp:effectExtent l="0" t="0" r="0" b="0"/>
            <wp:docPr id="9" name="Рисунок 9" descr="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C7E" w:rsidRPr="002B2C7E" w:rsidRDefault="002B2C7E" w:rsidP="002B2C7E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 w:rsidRPr="002B2C7E"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t>5</w:t>
      </w:r>
    </w:p>
    <w:p w:rsidR="002B2C7E" w:rsidRPr="002B2C7E" w:rsidRDefault="002B2C7E" w:rsidP="002B2C7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drawing>
          <wp:inline distT="0" distB="0" distL="0" distR="0">
            <wp:extent cx="5943600" cy="457200"/>
            <wp:effectExtent l="0" t="0" r="0" b="0"/>
            <wp:docPr id="8" name="Рисунок 8" descr="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C7E" w:rsidRPr="002B2C7E" w:rsidRDefault="002B2C7E" w:rsidP="002B2C7E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 w:rsidRPr="002B2C7E"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t>6</w:t>
      </w:r>
    </w:p>
    <w:p w:rsidR="002B2C7E" w:rsidRPr="002B2C7E" w:rsidRDefault="002B2C7E" w:rsidP="002B2C7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drawing>
          <wp:inline distT="0" distB="0" distL="0" distR="0">
            <wp:extent cx="5943600" cy="1336675"/>
            <wp:effectExtent l="0" t="0" r="0" b="0"/>
            <wp:docPr id="7" name="Рисунок 7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4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C7E" w:rsidRPr="002B2C7E" w:rsidRDefault="002B2C7E" w:rsidP="002B2C7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</w:p>
    <w:p w:rsidR="002B2C7E" w:rsidRPr="002B2C7E" w:rsidRDefault="002B2C7E" w:rsidP="002B2C7E">
      <w:pPr>
        <w:suppressAutoHyphens/>
        <w:spacing w:after="0" w:line="100" w:lineRule="atLeast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</w:p>
    <w:p w:rsidR="002B2C7E" w:rsidRPr="002B2C7E" w:rsidRDefault="002B2C7E" w:rsidP="002B2C7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noProof/>
          <w:kern w:val="1"/>
          <w:sz w:val="28"/>
          <w:szCs w:val="28"/>
        </w:rPr>
      </w:pPr>
      <w:r w:rsidRPr="002B2C7E">
        <w:rPr>
          <w:rFonts w:ascii="Times New Roman" w:eastAsia="Times New Roman" w:hAnsi="Times New Roman" w:cs="Times New Roman"/>
          <w:i/>
          <w:noProof/>
          <w:kern w:val="1"/>
          <w:sz w:val="28"/>
          <w:szCs w:val="28"/>
        </w:rPr>
        <w:t>Слуховой анализ</w:t>
      </w:r>
    </w:p>
    <w:p w:rsidR="002B2C7E" w:rsidRPr="002B2C7E" w:rsidRDefault="002B2C7E" w:rsidP="002B2C7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 w:rsidRPr="002B2C7E"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t>1                                                           2</w:t>
      </w:r>
    </w:p>
    <w:p w:rsidR="002B2C7E" w:rsidRPr="002B2C7E" w:rsidRDefault="002B2C7E" w:rsidP="002B2C7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drawing>
          <wp:inline distT="0" distB="0" distL="0" distR="0">
            <wp:extent cx="2620010" cy="589280"/>
            <wp:effectExtent l="0" t="0" r="0" b="0"/>
            <wp:docPr id="6" name="Рисунок 6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drawing>
          <wp:inline distT="0" distB="0" distL="0" distR="0">
            <wp:extent cx="2391410" cy="518795"/>
            <wp:effectExtent l="0" t="0" r="0" b="0"/>
            <wp:docPr id="5" name="Рисунок 5" descr="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41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C7E" w:rsidRPr="002B2C7E" w:rsidRDefault="002B2C7E" w:rsidP="002B2C7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 w:rsidRPr="002B2C7E"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t>3                                                           4</w:t>
      </w:r>
    </w:p>
    <w:p w:rsidR="002B2C7E" w:rsidRPr="002B2C7E" w:rsidRDefault="002B2C7E" w:rsidP="002B2C7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drawing>
          <wp:inline distT="0" distB="0" distL="0" distR="0">
            <wp:extent cx="2206625" cy="624205"/>
            <wp:effectExtent l="0" t="0" r="0" b="0"/>
            <wp:docPr id="4" name="Рисунок 4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2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drawing>
          <wp:inline distT="0" distB="0" distL="0" distR="0">
            <wp:extent cx="2453005" cy="598170"/>
            <wp:effectExtent l="0" t="0" r="0" b="0"/>
            <wp:docPr id="3" name="Рисунок 3" descr="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3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00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C7E" w:rsidRPr="002B2C7E" w:rsidRDefault="002B2C7E" w:rsidP="002B2C7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 w:rsidRPr="002B2C7E"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t>5</w:t>
      </w:r>
    </w:p>
    <w:p w:rsidR="002B2C7E" w:rsidRPr="002B2C7E" w:rsidRDefault="002B2C7E" w:rsidP="002B2C7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drawing>
          <wp:inline distT="0" distB="0" distL="0" distR="0">
            <wp:extent cx="2901315" cy="606425"/>
            <wp:effectExtent l="0" t="0" r="0" b="0"/>
            <wp:docPr id="2" name="Рисунок 2" descr="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4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C7E" w:rsidRPr="002B2C7E" w:rsidRDefault="002B2C7E" w:rsidP="002B2C7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 w:rsidRPr="002B2C7E"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t>6</w:t>
      </w:r>
    </w:p>
    <w:p w:rsidR="002B2C7E" w:rsidRPr="002B2C7E" w:rsidRDefault="002B2C7E" w:rsidP="002B2C7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kern w:val="1"/>
          <w:sz w:val="28"/>
          <w:szCs w:val="28"/>
        </w:rPr>
        <w:drawing>
          <wp:inline distT="0" distB="0" distL="0" distR="0">
            <wp:extent cx="3147695" cy="509905"/>
            <wp:effectExtent l="0" t="0" r="0" b="0"/>
            <wp:docPr id="1" name="Рисунок 1" descr="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4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C7E" w:rsidRPr="002B2C7E" w:rsidRDefault="002B2C7E" w:rsidP="002B2C7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</w:p>
    <w:p w:rsidR="002B2C7E" w:rsidRDefault="002B2C7E">
      <w:pP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br w:type="page"/>
      </w:r>
    </w:p>
    <w:p w:rsidR="002B2C7E" w:rsidRPr="002B2C7E" w:rsidRDefault="002B2C7E" w:rsidP="002B2C7E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b/>
          <w:kern w:val="1"/>
          <w:sz w:val="28"/>
          <w:szCs w:val="28"/>
          <w:lang w:val="en-US" w:eastAsia="hi-IN" w:bidi="hi-IN"/>
        </w:rPr>
        <w:lastRenderedPageBreak/>
        <w:t>IV</w:t>
      </w:r>
      <w:r w:rsidRPr="002B2C7E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hi-IN" w:bidi="hi-IN"/>
        </w:rPr>
        <w:t>. Экзамен по музыкальной литературе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20"/>
        <w:gridCol w:w="2250"/>
        <w:gridCol w:w="3685"/>
      </w:tblGrid>
      <w:tr w:rsidR="002B2C7E" w:rsidRPr="002B2C7E" w:rsidTr="00906997">
        <w:tc>
          <w:tcPr>
            <w:tcW w:w="3420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Предмет оценивания</w:t>
            </w:r>
          </w:p>
        </w:tc>
        <w:tc>
          <w:tcPr>
            <w:tcW w:w="2250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Объект оценивания</w:t>
            </w:r>
          </w:p>
        </w:tc>
        <w:tc>
          <w:tcPr>
            <w:tcW w:w="3685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Методы оценивания</w:t>
            </w:r>
          </w:p>
        </w:tc>
      </w:tr>
      <w:tr w:rsidR="002B2C7E" w:rsidRPr="002B2C7E" w:rsidTr="00906997">
        <w:tc>
          <w:tcPr>
            <w:tcW w:w="3420" w:type="dxa"/>
            <w:shd w:val="clear" w:color="auto" w:fill="auto"/>
          </w:tcPr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- первичные знания о роли и значении музыкального искусства в системе культуры, духовно-нравственном развитии человека;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- знание творческих биографий зарубежных и отечественных композиторов согласно программным требованиям;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- знание в соответствии с программными требованиями музыкальных произведений зарубежных и отечественных композиторов различных исторических периодов, стилей, жанров и форм (от эпохи барокко до современности);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- умение исполнять на музыкальном инструменте тематический материал пройденных музыкальных произведений; 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- навыки по выполнению теоретического анализа музыкального произведения – формы, стилевых особенностей, жанровых черт, фактурных, метроритмических, ладовых особенностей;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- знание основных исторических периодов развития зарубежного и </w:t>
            </w: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 xml:space="preserve">отечественного музыкального искусства во взаимосвязи с другими видами искусств (изобразительного, театрального, киноискусства, литературы), основные стилистические направления, жанры; 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- знание особенностей национальных традиций, фольклорных истоков музыки; 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- знание профессиональной музыкальной терминологии;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- сформированные основы эстетических взглядов, художественного вкуса, наличие интереса к музыкальному искусству и музыкальной деятельности;</w:t>
            </w:r>
          </w:p>
          <w:p w:rsidR="002B2C7E" w:rsidRPr="002B2C7E" w:rsidRDefault="002B2C7E" w:rsidP="002B2C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- умение в </w:t>
            </w: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hi-IN"/>
              </w:rPr>
              <w:t xml:space="preserve">устной и письменной форме излагать свои мысли о творчестве композиторов;  </w:t>
            </w:r>
          </w:p>
          <w:p w:rsidR="002B2C7E" w:rsidRPr="002B2C7E" w:rsidRDefault="002B2C7E" w:rsidP="002B2C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hi-IN"/>
              </w:rPr>
              <w:t>- умение определять на слух фрагменты того или иного изученного музыкального произведения;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- навыки по восприятию музыкального произведения, умение свое к нему отношение, обнаруживать ассоциативные связи с другими видами искусств. </w:t>
            </w:r>
          </w:p>
        </w:tc>
        <w:tc>
          <w:tcPr>
            <w:tcW w:w="2250" w:type="dxa"/>
            <w:shd w:val="clear" w:color="auto" w:fill="auto"/>
          </w:tcPr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1. Анализ незнакомого музыкального произведения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(письменно).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2. Устный ответ.</w:t>
            </w:r>
          </w:p>
        </w:tc>
        <w:tc>
          <w:tcPr>
            <w:tcW w:w="3685" w:type="dxa"/>
            <w:shd w:val="clear" w:color="auto" w:fill="auto"/>
          </w:tcPr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Методом оценивания является выставление оценок за выполнение письменного анализа прослушанного незнакомого музыкального произведения и за устный ответ.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Оценивание проводит утвержденная распорядительным документом организации экзаменационная комиссия на основании разработанных требований к выпускному экзамену по музыкальной литературе.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Анализ незнакомого музыкального произведения (письменно)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Примерный перечень вопросов:</w:t>
            </w:r>
          </w:p>
          <w:p w:rsidR="002B2C7E" w:rsidRPr="002B2C7E" w:rsidRDefault="002B2C7E" w:rsidP="002B2C7E">
            <w:pPr>
              <w:suppressLineNumbers/>
              <w:tabs>
                <w:tab w:val="left" w:pos="87"/>
                <w:tab w:val="left" w:pos="35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1. Общая характеристика музыкальных образов.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2. Определение жанра.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3. Определение музыкальной формы.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4. Наиболее яркие выразительные средства.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5. Стилевые особенности произведения.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Устный опрос может включать: 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- требование по иллюстрированию ответа тематическим материалом пройденных музыкальных произведений (исполнение на музыкальном инструменте);</w:t>
            </w:r>
          </w:p>
          <w:p w:rsidR="002B2C7E" w:rsidRPr="002B2C7E" w:rsidRDefault="002B2C7E" w:rsidP="002B2C7E">
            <w:pPr>
              <w:suppressLineNumbers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2B2C7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en-US" w:bidi="hi-IN"/>
              </w:rPr>
              <w:lastRenderedPageBreak/>
              <w:t>- умение определять на слух фрагменты того или иного изученного музыкального произведения.</w:t>
            </w:r>
          </w:p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2B2C7E" w:rsidRPr="002B2C7E" w:rsidRDefault="002B2C7E" w:rsidP="002B2C7E">
            <w:pPr>
              <w:suppressAutoHyphens/>
              <w:spacing w:after="0" w:line="360" w:lineRule="auto"/>
              <w:ind w:hanging="24"/>
              <w:jc w:val="both"/>
              <w:rPr>
                <w:rFonts w:ascii="Times New Roman" w:eastAsia="Geeza Pro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2B2C7E" w:rsidRPr="002B2C7E" w:rsidRDefault="002B2C7E" w:rsidP="002B2C7E">
            <w:pPr>
              <w:suppressLineNumbers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2B2C7E" w:rsidRPr="002B2C7E" w:rsidRDefault="002B2C7E" w:rsidP="002B2C7E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</w:pPr>
    </w:p>
    <w:p w:rsidR="002B2C7E" w:rsidRPr="002B2C7E" w:rsidRDefault="002B2C7E" w:rsidP="002B2C7E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  <w:lastRenderedPageBreak/>
        <w:t>Примерный перечень вопросов к устному опросу по музыкальной литературе</w:t>
      </w:r>
    </w:p>
    <w:p w:rsidR="002B2C7E" w:rsidRPr="002B2C7E" w:rsidRDefault="002B2C7E" w:rsidP="002B2C7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  <w:t>Вариант 1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Каких композиторов и почему мы называем «венскими классиками»?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Кто из великих композиторов был выдающимся музыкантом-исполнителем? (желательно указать страну и время, когда жил этот музыкант)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Какие важные исторические события произошли в России за время жизни Глинки?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Назовите основные жанры русских народных песен. Кто из композиторов и как работал с народными песнями?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Какие виды оркестров вы знаете, в чем их различие?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Когда и где возникли первые консерватории в России, кем они основаны, чьи имена носят?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Вспомните музыкальные произведения, рисующие картины природы (напишите автора, название, жанр). Как мы называем музыку такого характера?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Вспомните произведения русских композиторов, в которых есть образы Востока, Испании, Италии (напишите автора, жанр, название).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У кого из композиторов есть циклы из 24 пьес, с чем связано такое количество?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Объясните, что такое финал в инструментальном произведении и в опере.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Вспомните, какие партии мужских персонажей в опере исполняет женский голос (автор, название оперы, персонаж).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Что такое либретто, концерт (по 2 значения каждого термина).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В </w:t>
      </w:r>
      <w:proofErr w:type="gram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основе</w:t>
      </w:r>
      <w:proofErr w:type="gram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каких музыкальных форм лежат две темы? три темы?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В чем сходство и различие экспозиции и репризы сонатной формы?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В чем отличие ариозо от арии? Приведите примеры ариозо.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Какие музыкальные произведения возникли как отклик на современные исторические события (автор, жанр, название)?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Назовите самые известные концертные залы Москвы.</w:t>
      </w:r>
    </w:p>
    <w:p w:rsidR="002B2C7E" w:rsidRPr="002B2C7E" w:rsidRDefault="002B2C7E" w:rsidP="002B2C7E">
      <w:pPr>
        <w:numPr>
          <w:ilvl w:val="0"/>
          <w:numId w:val="26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Какое произведение старинной музыки входит в вашу экзаменационную программу? Напишите, что вы знаете об авторе (страна, время), жанр, тональность произведения.</w:t>
      </w:r>
    </w:p>
    <w:p w:rsidR="002B2C7E" w:rsidRPr="002B2C7E" w:rsidRDefault="002B2C7E" w:rsidP="002B2C7E">
      <w:pPr>
        <w:tabs>
          <w:tab w:val="num" w:pos="-567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  <w:t>Вариант  2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Назовите русских композиторов рубежа </w:t>
      </w: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XIX</w:t>
      </w: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-</w:t>
      </w: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XX</w:t>
      </w: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века. Кто из них был выдающимся исполнителем?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Кто из композиторов писал книги, научные труды, статьи о музыке (желательно указать названия книг)?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Перечислите произведения, созданные на сюжеты и слова Пушкина (автор, жанр, название).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Что такое фортепианное трио, струнный квартет, фортепианный квинтет? Кто из композиторов писал произведения для таких составов?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В </w:t>
      </w:r>
      <w:proofErr w:type="gram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творчестве</w:t>
      </w:r>
      <w:proofErr w:type="gram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каких композиторов встречается жанр «поэма»? Укажите автора, название произведения и состав исполнителей.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Какие вы знаете произведения, имеющие несколько редакций?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Что такое цикл? Приведите примеры разных циклов.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Запишите эти произведения в порядке их создания: «Евгений Онегин», «</w:t>
      </w: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Шехерезада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», «Иван  Сусанин», Первая симфония Чайковского, «Борис Годунов», «Руслан и Людмила», «Русалка».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Вспомните музыкальные произведения, в которых композитор изобразил сражение (автор, жанр, название). Как мы называем сцены, изображающие сражение в живописи, в музыке?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Какое важное историческое событие оказало влияние на мировоззрение и творчество Бетховена?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В чем сходство и в чем отличие заключительной партии и коды?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Перечислите оперы: - с историческими сюжетами, - со сказочными сюжетами (автор, название).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>Кто из известных русских композиторов получил образование в консерватории, и кто сам преподавал в консерватории?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Какие темы в сонатной форме звучат в основной тональности?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Что такое партитура, и в каком порядке она записывается?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Что такое клавир, квартет (по 2 значения каждого термина)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Назовите известные вам музыкальные музеи, укажите, где они находятся.</w:t>
      </w:r>
    </w:p>
    <w:p w:rsidR="002B2C7E" w:rsidRPr="002B2C7E" w:rsidRDefault="002B2C7E" w:rsidP="002B2C7E">
      <w:pPr>
        <w:numPr>
          <w:ilvl w:val="0"/>
          <w:numId w:val="27"/>
        </w:numPr>
        <w:tabs>
          <w:tab w:val="num" w:pos="-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Какие этюды входят в вашу экзаменационную программу? Напишите, что вы знаете об авторах (страна, время)?</w:t>
      </w:r>
    </w:p>
    <w:p w:rsidR="002B2C7E" w:rsidRPr="002B2C7E" w:rsidRDefault="002B2C7E" w:rsidP="002B2C7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  <w:t>Вариант  3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Когда и где существовала «Могучая кучка», кто входил в ее состав, кому принадлежит это название?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Какие произведения мы называем программными? Какие признаки указывают на то, что это программное произведение?  Приведите несколько примеров (автор, жанр, название).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Кто из великих композиторов жил в </w:t>
      </w: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XVIII</w:t>
      </w: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веке, в каких странах?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Какие важные исторические события произошли за время жизни </w:t>
      </w: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С.С.Прокофьева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?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В какой исторической последовательности возникли данные жанры:  симфония, концертная увертюра, опера,  концерт.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Что вы знаете об Антоне и Николае Рубинштейнах, в чем значение их деятельности для русской музыки?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Назовите композиторов, в творчестве которых особое значение принадлежит полифонии. Укажите, в какой стране и в какое время они жили.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Приведите примеры симфонических произведений, где используется хор (назовите автора, жанр, какой текст использован).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В чем сходство и в чем различие сонаты и симфонии?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В </w:t>
      </w:r>
      <w:proofErr w:type="gram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основе</w:t>
      </w:r>
      <w:proofErr w:type="gram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каких музыкальных форм лежит одна тема?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 xml:space="preserve">Назовите произведения, написанные на сюжеты </w:t>
      </w: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Н.В.Гоголя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(автор, название, жанр).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Какие вы знаете неоконченные произведения? Почему они остались незавершенными? Завершил ли их кто-нибудь?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Завершите: «Имя </w:t>
      </w: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П.И.Чайковского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присвоено…»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Назовите группы инструментов симфонического оркестра. Какие инструменты используются в оркестре, но не входят ни в одну из этих групп?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По каким признакам можно найти начало репризы в произведении?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Объясните термины: </w:t>
      </w: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лейттема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,  каденция,  речитатив,   органный пункт?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Назовите музыкальные театры Москвы.</w:t>
      </w:r>
    </w:p>
    <w:p w:rsidR="002B2C7E" w:rsidRPr="002B2C7E" w:rsidRDefault="002B2C7E" w:rsidP="002B2C7E">
      <w:pPr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Какое произведение крупной формы входит в вашу экзаменационную программу? Что вы знаете об авторе? Сколько частей в этом произведении, какие в них тональности?</w:t>
      </w:r>
    </w:p>
    <w:p w:rsidR="002B2C7E" w:rsidRPr="002B2C7E" w:rsidRDefault="002B2C7E" w:rsidP="002B2C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  <w:t xml:space="preserve">Примерный перечень музыкальных произведений </w:t>
      </w:r>
    </w:p>
    <w:p w:rsidR="002B2C7E" w:rsidRPr="002B2C7E" w:rsidRDefault="002B2C7E" w:rsidP="002B2C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hi-IN" w:bidi="hi-IN"/>
        </w:rPr>
        <w:t>для проведения анализа незнакомого музыкального произведения</w:t>
      </w:r>
    </w:p>
    <w:p w:rsidR="002B2C7E" w:rsidRPr="002B2C7E" w:rsidRDefault="002B2C7E" w:rsidP="002B2C7E">
      <w:pPr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С.С.Прокофьев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«Мимолетности» (на выбор)</w:t>
      </w:r>
    </w:p>
    <w:p w:rsidR="002B2C7E" w:rsidRPr="002B2C7E" w:rsidRDefault="002B2C7E" w:rsidP="002B2C7E">
      <w:pPr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П.И.Чайковский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«Времена года» (на выбор)</w:t>
      </w:r>
    </w:p>
    <w:p w:rsidR="002B2C7E" w:rsidRPr="002B2C7E" w:rsidRDefault="002B2C7E" w:rsidP="002B2C7E">
      <w:pPr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А.К.Лядов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Прелюдии</w:t>
      </w:r>
    </w:p>
    <w:p w:rsidR="002B2C7E" w:rsidRPr="002B2C7E" w:rsidRDefault="002B2C7E" w:rsidP="002B2C7E">
      <w:pPr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А.П.Бородин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«Маленькая сюита» (части на выбор)</w:t>
      </w:r>
    </w:p>
    <w:p w:rsidR="002B2C7E" w:rsidRPr="002B2C7E" w:rsidRDefault="002B2C7E" w:rsidP="002B2C7E">
      <w:pPr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Ж.Бизе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«</w:t>
      </w: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Арлезианка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». Сюита № 1. Менуэт</w:t>
      </w:r>
    </w:p>
    <w:p w:rsidR="002B2C7E" w:rsidRPr="002B2C7E" w:rsidRDefault="002B2C7E" w:rsidP="002B2C7E">
      <w:pPr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Р.Вагнер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«</w:t>
      </w: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Лоэнгрин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». Вступление к 3 действию</w:t>
      </w:r>
    </w:p>
    <w:p w:rsidR="002B2C7E" w:rsidRPr="002B2C7E" w:rsidRDefault="002B2C7E" w:rsidP="002B2C7E">
      <w:pPr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Дж. Верди «Травиата». Прелюдия</w:t>
      </w:r>
    </w:p>
    <w:p w:rsidR="002B2C7E" w:rsidRPr="002B2C7E" w:rsidRDefault="002B2C7E" w:rsidP="002B2C7E">
      <w:pPr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А.И.Хачатурян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«Вальс» из музыки к драме </w:t>
      </w: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М.Ю.Лермонтова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«Маскарад»</w:t>
      </w:r>
    </w:p>
    <w:p w:rsidR="002B2C7E" w:rsidRPr="002B2C7E" w:rsidRDefault="002B2C7E" w:rsidP="002B2C7E">
      <w:pPr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М.И.Глинка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Ноктюрн «Разлука»</w:t>
      </w:r>
    </w:p>
    <w:p w:rsidR="00A7434C" w:rsidRDefault="002B2C7E" w:rsidP="002B2C7E">
      <w:pPr>
        <w:numPr>
          <w:ilvl w:val="0"/>
          <w:numId w:val="29"/>
        </w:numPr>
        <w:suppressAutoHyphens/>
        <w:spacing w:after="0" w:line="360" w:lineRule="auto"/>
        <w:jc w:val="both"/>
      </w:pP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М.И.Глинка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Вариации на тему русской народной песни «Среди долины </w:t>
      </w:r>
      <w:proofErr w:type="spellStart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ровныя</w:t>
      </w:r>
      <w:proofErr w:type="spellEnd"/>
      <w:r w:rsidRPr="002B2C7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»</w:t>
      </w:r>
    </w:p>
    <w:sectPr w:rsidR="00A7434C" w:rsidSect="00A44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912" w:rsidRDefault="007F2912" w:rsidP="004C6377">
      <w:pPr>
        <w:spacing w:after="0" w:line="240" w:lineRule="auto"/>
      </w:pPr>
      <w:r>
        <w:separator/>
      </w:r>
    </w:p>
  </w:endnote>
  <w:endnote w:type="continuationSeparator" w:id="0">
    <w:p w:rsidR="007F2912" w:rsidRDefault="007F2912" w:rsidP="004C6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hruti">
    <w:altName w:val="Cambria Math"/>
    <w:panose1 w:val="02000500000000000000"/>
    <w:charset w:val="01"/>
    <w:family w:val="roman"/>
    <w:notTrueType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3636411"/>
      <w:docPartObj>
        <w:docPartGallery w:val="Page Numbers (Bottom of Page)"/>
        <w:docPartUnique/>
      </w:docPartObj>
    </w:sdtPr>
    <w:sdtEndPr/>
    <w:sdtContent>
      <w:p w:rsidR="00DA0EB1" w:rsidRDefault="00DA0EB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795">
          <w:rPr>
            <w:noProof/>
          </w:rPr>
          <w:t>48</w:t>
        </w:r>
        <w:r>
          <w:fldChar w:fldCharType="end"/>
        </w:r>
      </w:p>
    </w:sdtContent>
  </w:sdt>
  <w:p w:rsidR="00FC5696" w:rsidRDefault="00FC569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912" w:rsidRDefault="007F2912" w:rsidP="004C6377">
      <w:pPr>
        <w:spacing w:after="0" w:line="240" w:lineRule="auto"/>
      </w:pPr>
      <w:r>
        <w:separator/>
      </w:r>
    </w:p>
  </w:footnote>
  <w:footnote w:type="continuationSeparator" w:id="0">
    <w:p w:rsidR="007F2912" w:rsidRDefault="007F2912" w:rsidP="004C63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E7CD55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12"/>
    <w:lvl w:ilvl="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2">
    <w:nsid w:val="062B3EEE"/>
    <w:multiLevelType w:val="hybridMultilevel"/>
    <w:tmpl w:val="EADCB7F8"/>
    <w:lvl w:ilvl="0" w:tplc="1F6A97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92E49"/>
    <w:multiLevelType w:val="hybridMultilevel"/>
    <w:tmpl w:val="3E883DFE"/>
    <w:lvl w:ilvl="0" w:tplc="DD7A2E28">
      <w:start w:val="1"/>
      <w:numFmt w:val="decimal"/>
      <w:lvlText w:val="%1)"/>
      <w:lvlJc w:val="left"/>
      <w:pPr>
        <w:ind w:left="720" w:hanging="360"/>
      </w:pPr>
      <w:rPr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C235A"/>
    <w:multiLevelType w:val="singleLevel"/>
    <w:tmpl w:val="D494E404"/>
    <w:lvl w:ilvl="0">
      <w:start w:val="3"/>
      <w:numFmt w:val="upperRoman"/>
      <w:lvlText w:val="%1"/>
      <w:legacy w:legacy="1" w:legacySpace="0" w:legacyIndent="27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90215C9"/>
    <w:multiLevelType w:val="hybridMultilevel"/>
    <w:tmpl w:val="95102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D060FB"/>
    <w:multiLevelType w:val="multilevel"/>
    <w:tmpl w:val="94806FB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BEC54FD"/>
    <w:multiLevelType w:val="hybridMultilevel"/>
    <w:tmpl w:val="459A8802"/>
    <w:lvl w:ilvl="0" w:tplc="6AA014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1F823F4"/>
    <w:multiLevelType w:val="multilevel"/>
    <w:tmpl w:val="14544C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46B3D09"/>
    <w:multiLevelType w:val="hybridMultilevel"/>
    <w:tmpl w:val="D2BAC506"/>
    <w:lvl w:ilvl="0" w:tplc="FFFFFFFF">
      <w:start w:val="1"/>
      <w:numFmt w:val="bullet"/>
      <w:pStyle w:val="a"/>
      <w:lvlText w:val=""/>
      <w:lvlJc w:val="left"/>
      <w:pPr>
        <w:tabs>
          <w:tab w:val="num" w:pos="975"/>
        </w:tabs>
        <w:ind w:left="975" w:hanging="255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0">
    <w:nsid w:val="40A40667"/>
    <w:multiLevelType w:val="hybridMultilevel"/>
    <w:tmpl w:val="78D0355C"/>
    <w:lvl w:ilvl="0" w:tplc="48E4E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DF0652"/>
    <w:multiLevelType w:val="hybridMultilevel"/>
    <w:tmpl w:val="F4B45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5087A"/>
    <w:multiLevelType w:val="hybridMultilevel"/>
    <w:tmpl w:val="8ECEF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F201CD"/>
    <w:multiLevelType w:val="hybridMultilevel"/>
    <w:tmpl w:val="D9DA2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EB4AF9"/>
    <w:multiLevelType w:val="hybridMultilevel"/>
    <w:tmpl w:val="D03892F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59305F10"/>
    <w:multiLevelType w:val="hybridMultilevel"/>
    <w:tmpl w:val="08E6C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193E98"/>
    <w:multiLevelType w:val="hybridMultilevel"/>
    <w:tmpl w:val="5B6235CA"/>
    <w:lvl w:ilvl="0" w:tplc="7CD2037E">
      <w:start w:val="1"/>
      <w:numFmt w:val="decimal"/>
      <w:lvlText w:val="%1."/>
      <w:lvlJc w:val="left"/>
      <w:pPr>
        <w:ind w:left="708" w:hanging="360"/>
      </w:pPr>
    </w:lvl>
    <w:lvl w:ilvl="1" w:tplc="04190019">
      <w:start w:val="1"/>
      <w:numFmt w:val="lowerLetter"/>
      <w:lvlText w:val="%2."/>
      <w:lvlJc w:val="left"/>
      <w:pPr>
        <w:ind w:left="1428" w:hanging="360"/>
      </w:pPr>
    </w:lvl>
    <w:lvl w:ilvl="2" w:tplc="0419001B">
      <w:start w:val="1"/>
      <w:numFmt w:val="lowerRoman"/>
      <w:lvlText w:val="%3."/>
      <w:lvlJc w:val="right"/>
      <w:pPr>
        <w:ind w:left="2148" w:hanging="180"/>
      </w:pPr>
    </w:lvl>
    <w:lvl w:ilvl="3" w:tplc="0419000F">
      <w:start w:val="1"/>
      <w:numFmt w:val="decimal"/>
      <w:lvlText w:val="%4."/>
      <w:lvlJc w:val="left"/>
      <w:pPr>
        <w:ind w:left="2868" w:hanging="360"/>
      </w:pPr>
    </w:lvl>
    <w:lvl w:ilvl="4" w:tplc="04190019">
      <w:start w:val="1"/>
      <w:numFmt w:val="lowerLetter"/>
      <w:lvlText w:val="%5."/>
      <w:lvlJc w:val="left"/>
      <w:pPr>
        <w:ind w:left="3588" w:hanging="360"/>
      </w:pPr>
    </w:lvl>
    <w:lvl w:ilvl="5" w:tplc="0419001B">
      <w:start w:val="1"/>
      <w:numFmt w:val="lowerRoman"/>
      <w:lvlText w:val="%6."/>
      <w:lvlJc w:val="right"/>
      <w:pPr>
        <w:ind w:left="4308" w:hanging="180"/>
      </w:pPr>
    </w:lvl>
    <w:lvl w:ilvl="6" w:tplc="0419000F">
      <w:start w:val="1"/>
      <w:numFmt w:val="decimal"/>
      <w:lvlText w:val="%7."/>
      <w:lvlJc w:val="left"/>
      <w:pPr>
        <w:ind w:left="5028" w:hanging="360"/>
      </w:pPr>
    </w:lvl>
    <w:lvl w:ilvl="7" w:tplc="04190019">
      <w:start w:val="1"/>
      <w:numFmt w:val="lowerLetter"/>
      <w:lvlText w:val="%8."/>
      <w:lvlJc w:val="left"/>
      <w:pPr>
        <w:ind w:left="5748" w:hanging="360"/>
      </w:pPr>
    </w:lvl>
    <w:lvl w:ilvl="8" w:tplc="0419001B">
      <w:start w:val="1"/>
      <w:numFmt w:val="lowerRoman"/>
      <w:lvlText w:val="%9."/>
      <w:lvlJc w:val="right"/>
      <w:pPr>
        <w:ind w:left="6468" w:hanging="180"/>
      </w:pPr>
    </w:lvl>
  </w:abstractNum>
  <w:abstractNum w:abstractNumId="17">
    <w:nsid w:val="65402566"/>
    <w:multiLevelType w:val="hybridMultilevel"/>
    <w:tmpl w:val="A510E150"/>
    <w:lvl w:ilvl="0" w:tplc="DD882BA2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7BFE2005"/>
    <w:multiLevelType w:val="hybridMultilevel"/>
    <w:tmpl w:val="3C9C9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EC0334"/>
    <w:multiLevelType w:val="singleLevel"/>
    <w:tmpl w:val="2CA62A26"/>
    <w:lvl w:ilvl="0">
      <w:start w:val="1"/>
      <w:numFmt w:val="decimal"/>
      <w:lvlText w:val="%1."/>
      <w:legacy w:legacy="1" w:legacySpace="0" w:legacyIndent="32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0"/>
  </w:num>
  <w:num w:numId="7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6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9"/>
    <w:lvlOverride w:ilvl="0">
      <w:startOverride w:val="1"/>
    </w:lvlOverride>
  </w:num>
  <w:num w:numId="15">
    <w:abstractNumId w:val="0"/>
    <w:lvlOverride w:ilvl="0">
      <w:lvl w:ilvl="0">
        <w:numFmt w:val="bullet"/>
        <w:lvlText w:val="-"/>
        <w:legacy w:legacy="1" w:legacySpace="0" w:legacyIndent="12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4"/>
  </w:num>
  <w:num w:numId="17">
    <w:abstractNumId w:val="4"/>
    <w:lvlOverride w:ilvl="0">
      <w:startOverride w:val="3"/>
    </w:lvlOverride>
  </w:num>
  <w:num w:numId="18">
    <w:abstractNumId w:val="17"/>
  </w:num>
  <w:num w:numId="19">
    <w:abstractNumId w:val="10"/>
  </w:num>
  <w:num w:numId="20">
    <w:abstractNumId w:val="14"/>
  </w:num>
  <w:num w:numId="21">
    <w:abstractNumId w:val="18"/>
  </w:num>
  <w:num w:numId="22">
    <w:abstractNumId w:val="3"/>
  </w:num>
  <w:num w:numId="23">
    <w:abstractNumId w:val="7"/>
  </w:num>
  <w:num w:numId="24">
    <w:abstractNumId w:val="1"/>
  </w:num>
  <w:num w:numId="25">
    <w:abstractNumId w:val="15"/>
  </w:num>
  <w:num w:numId="26">
    <w:abstractNumId w:val="13"/>
  </w:num>
  <w:num w:numId="27">
    <w:abstractNumId w:val="5"/>
  </w:num>
  <w:num w:numId="28">
    <w:abstractNumId w:val="12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151"/>
    <w:rsid w:val="000043A1"/>
    <w:rsid w:val="00022673"/>
    <w:rsid w:val="00031856"/>
    <w:rsid w:val="00034DA7"/>
    <w:rsid w:val="00070799"/>
    <w:rsid w:val="0007615A"/>
    <w:rsid w:val="00081F4F"/>
    <w:rsid w:val="000A3559"/>
    <w:rsid w:val="000C31BC"/>
    <w:rsid w:val="000D1B02"/>
    <w:rsid w:val="000E1EB2"/>
    <w:rsid w:val="000F3768"/>
    <w:rsid w:val="001030EB"/>
    <w:rsid w:val="001466B7"/>
    <w:rsid w:val="0016761A"/>
    <w:rsid w:val="00170CAF"/>
    <w:rsid w:val="0017216F"/>
    <w:rsid w:val="0018397D"/>
    <w:rsid w:val="001879D8"/>
    <w:rsid w:val="001952BF"/>
    <w:rsid w:val="00197ED6"/>
    <w:rsid w:val="001A6ED6"/>
    <w:rsid w:val="001B232E"/>
    <w:rsid w:val="001F328B"/>
    <w:rsid w:val="001F332F"/>
    <w:rsid w:val="002028F5"/>
    <w:rsid w:val="002123BA"/>
    <w:rsid w:val="0021432B"/>
    <w:rsid w:val="002227B5"/>
    <w:rsid w:val="00225C14"/>
    <w:rsid w:val="00243D95"/>
    <w:rsid w:val="00277D16"/>
    <w:rsid w:val="002A44F0"/>
    <w:rsid w:val="002B0BD5"/>
    <w:rsid w:val="002B2C7E"/>
    <w:rsid w:val="0031524E"/>
    <w:rsid w:val="003400FC"/>
    <w:rsid w:val="003A29A9"/>
    <w:rsid w:val="003A5AF9"/>
    <w:rsid w:val="003B5215"/>
    <w:rsid w:val="003D7AFC"/>
    <w:rsid w:val="003E1199"/>
    <w:rsid w:val="004066E9"/>
    <w:rsid w:val="00423E72"/>
    <w:rsid w:val="00463A19"/>
    <w:rsid w:val="00466436"/>
    <w:rsid w:val="00481586"/>
    <w:rsid w:val="004A44FD"/>
    <w:rsid w:val="004C172F"/>
    <w:rsid w:val="004C6377"/>
    <w:rsid w:val="004D7DAB"/>
    <w:rsid w:val="004E4447"/>
    <w:rsid w:val="00546291"/>
    <w:rsid w:val="005520CB"/>
    <w:rsid w:val="0055531D"/>
    <w:rsid w:val="00591FC3"/>
    <w:rsid w:val="005B0EE6"/>
    <w:rsid w:val="005C625C"/>
    <w:rsid w:val="005C7469"/>
    <w:rsid w:val="005D0215"/>
    <w:rsid w:val="005D0A61"/>
    <w:rsid w:val="005D10AA"/>
    <w:rsid w:val="00607054"/>
    <w:rsid w:val="00622B02"/>
    <w:rsid w:val="00645549"/>
    <w:rsid w:val="006726B7"/>
    <w:rsid w:val="00676216"/>
    <w:rsid w:val="0068588C"/>
    <w:rsid w:val="006A2FDF"/>
    <w:rsid w:val="006F2443"/>
    <w:rsid w:val="006F54A9"/>
    <w:rsid w:val="00722B7E"/>
    <w:rsid w:val="00727176"/>
    <w:rsid w:val="00755449"/>
    <w:rsid w:val="00756A46"/>
    <w:rsid w:val="0079102C"/>
    <w:rsid w:val="007919B3"/>
    <w:rsid w:val="007A2795"/>
    <w:rsid w:val="007A65ED"/>
    <w:rsid w:val="007D680A"/>
    <w:rsid w:val="007F2912"/>
    <w:rsid w:val="008436C5"/>
    <w:rsid w:val="00860EF4"/>
    <w:rsid w:val="0086531A"/>
    <w:rsid w:val="008D51AE"/>
    <w:rsid w:val="008E6D6C"/>
    <w:rsid w:val="008F1616"/>
    <w:rsid w:val="008F72B9"/>
    <w:rsid w:val="00906997"/>
    <w:rsid w:val="00944662"/>
    <w:rsid w:val="00945275"/>
    <w:rsid w:val="009477E0"/>
    <w:rsid w:val="00964B3D"/>
    <w:rsid w:val="009D4033"/>
    <w:rsid w:val="009E0E86"/>
    <w:rsid w:val="009E68EB"/>
    <w:rsid w:val="009F3B69"/>
    <w:rsid w:val="00A0133F"/>
    <w:rsid w:val="00A044C2"/>
    <w:rsid w:val="00A10C98"/>
    <w:rsid w:val="00A225F0"/>
    <w:rsid w:val="00A25A18"/>
    <w:rsid w:val="00A3306A"/>
    <w:rsid w:val="00A44151"/>
    <w:rsid w:val="00A477B2"/>
    <w:rsid w:val="00A5346D"/>
    <w:rsid w:val="00A7434C"/>
    <w:rsid w:val="00A74916"/>
    <w:rsid w:val="00A847EB"/>
    <w:rsid w:val="00A84EE4"/>
    <w:rsid w:val="00A962BD"/>
    <w:rsid w:val="00AC3E66"/>
    <w:rsid w:val="00B12BC9"/>
    <w:rsid w:val="00B42AB1"/>
    <w:rsid w:val="00B603C2"/>
    <w:rsid w:val="00B81E90"/>
    <w:rsid w:val="00B90EFA"/>
    <w:rsid w:val="00BB7C77"/>
    <w:rsid w:val="00BF64BB"/>
    <w:rsid w:val="00C1380F"/>
    <w:rsid w:val="00C141AD"/>
    <w:rsid w:val="00C34E66"/>
    <w:rsid w:val="00C57B4F"/>
    <w:rsid w:val="00C8474A"/>
    <w:rsid w:val="00C91669"/>
    <w:rsid w:val="00C92749"/>
    <w:rsid w:val="00CB30DD"/>
    <w:rsid w:val="00CC42F4"/>
    <w:rsid w:val="00CF7848"/>
    <w:rsid w:val="00D04581"/>
    <w:rsid w:val="00D2494C"/>
    <w:rsid w:val="00D316C3"/>
    <w:rsid w:val="00D50350"/>
    <w:rsid w:val="00D80D63"/>
    <w:rsid w:val="00D93FA9"/>
    <w:rsid w:val="00D95F3C"/>
    <w:rsid w:val="00DA0EB1"/>
    <w:rsid w:val="00E00D95"/>
    <w:rsid w:val="00E14B45"/>
    <w:rsid w:val="00E32F85"/>
    <w:rsid w:val="00E41C62"/>
    <w:rsid w:val="00E70615"/>
    <w:rsid w:val="00E7134A"/>
    <w:rsid w:val="00E8352F"/>
    <w:rsid w:val="00E87AB7"/>
    <w:rsid w:val="00E93A90"/>
    <w:rsid w:val="00EA20FC"/>
    <w:rsid w:val="00EA457C"/>
    <w:rsid w:val="00EE63C1"/>
    <w:rsid w:val="00EF205E"/>
    <w:rsid w:val="00F0417A"/>
    <w:rsid w:val="00F15AEA"/>
    <w:rsid w:val="00F178F2"/>
    <w:rsid w:val="00F33BED"/>
    <w:rsid w:val="00F3685F"/>
    <w:rsid w:val="00F50160"/>
    <w:rsid w:val="00F6746F"/>
    <w:rsid w:val="00F80F55"/>
    <w:rsid w:val="00FB4E29"/>
    <w:rsid w:val="00FC5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4151"/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0"/>
    <w:next w:val="a0"/>
    <w:link w:val="10"/>
    <w:qFormat/>
    <w:rsid w:val="00A44151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bidi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2028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rsid w:val="00A4415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44151"/>
    <w:rPr>
      <w:rFonts w:ascii="Cambria" w:eastAsia="Times New Roman" w:hAnsi="Cambria" w:cs="Arial"/>
      <w:b/>
      <w:bCs/>
      <w:kern w:val="32"/>
      <w:sz w:val="32"/>
      <w:szCs w:val="32"/>
      <w:lang w:eastAsia="ru-RU" w:bidi="en-US"/>
    </w:rPr>
  </w:style>
  <w:style w:type="character" w:customStyle="1" w:styleId="50">
    <w:name w:val="Заголовок 5 Знак"/>
    <w:basedOn w:val="a1"/>
    <w:link w:val="5"/>
    <w:uiPriority w:val="9"/>
    <w:rsid w:val="00A4415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4">
    <w:name w:val="Normal (Web)"/>
    <w:basedOn w:val="a0"/>
    <w:unhideWhenUsed/>
    <w:rsid w:val="00A4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0"/>
    <w:link w:val="a6"/>
    <w:uiPriority w:val="99"/>
    <w:semiHidden/>
    <w:unhideWhenUsed/>
    <w:rsid w:val="00A4415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semiHidden/>
    <w:rsid w:val="00A44151"/>
    <w:rPr>
      <w:rFonts w:asciiTheme="minorHAnsi" w:eastAsiaTheme="minorEastAsia" w:hAnsiTheme="minorHAnsi"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8"/>
    <w:rsid w:val="00A44151"/>
    <w:rPr>
      <w:rFonts w:eastAsia="Times New Roman"/>
      <w:sz w:val="24"/>
      <w:szCs w:val="24"/>
      <w:lang w:eastAsia="ru-RU"/>
    </w:rPr>
  </w:style>
  <w:style w:type="paragraph" w:styleId="a8">
    <w:name w:val="header"/>
    <w:basedOn w:val="a0"/>
    <w:link w:val="a7"/>
    <w:unhideWhenUsed/>
    <w:rsid w:val="00A441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1">
    <w:name w:val="Верхний колонтитул Знак1"/>
    <w:basedOn w:val="a1"/>
    <w:uiPriority w:val="99"/>
    <w:semiHidden/>
    <w:rsid w:val="00A44151"/>
    <w:rPr>
      <w:rFonts w:asciiTheme="minorHAnsi" w:eastAsiaTheme="minorEastAsia" w:hAnsiTheme="minorHAnsi"/>
      <w:sz w:val="22"/>
      <w:lang w:eastAsia="ru-RU"/>
    </w:rPr>
  </w:style>
  <w:style w:type="character" w:customStyle="1" w:styleId="a9">
    <w:name w:val="Нижний колонтитул Знак"/>
    <w:basedOn w:val="a1"/>
    <w:link w:val="aa"/>
    <w:uiPriority w:val="99"/>
    <w:rsid w:val="00A44151"/>
    <w:rPr>
      <w:rFonts w:eastAsia="Times New Roman"/>
      <w:sz w:val="24"/>
      <w:szCs w:val="24"/>
      <w:lang w:eastAsia="ru-RU"/>
    </w:rPr>
  </w:style>
  <w:style w:type="paragraph" w:styleId="aa">
    <w:name w:val="footer"/>
    <w:basedOn w:val="a0"/>
    <w:link w:val="a9"/>
    <w:uiPriority w:val="99"/>
    <w:unhideWhenUsed/>
    <w:rsid w:val="00A441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2">
    <w:name w:val="Нижний колонтитул Знак1"/>
    <w:basedOn w:val="a1"/>
    <w:uiPriority w:val="99"/>
    <w:semiHidden/>
    <w:rsid w:val="00A44151"/>
    <w:rPr>
      <w:rFonts w:asciiTheme="minorHAnsi" w:eastAsiaTheme="minorEastAsia" w:hAnsiTheme="minorHAnsi"/>
      <w:sz w:val="22"/>
      <w:lang w:eastAsia="ru-RU"/>
    </w:rPr>
  </w:style>
  <w:style w:type="paragraph" w:styleId="ab">
    <w:name w:val="Title"/>
    <w:basedOn w:val="a0"/>
    <w:next w:val="a0"/>
    <w:link w:val="ac"/>
    <w:qFormat/>
    <w:rsid w:val="00A4415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1"/>
    <w:link w:val="ab"/>
    <w:rsid w:val="00A4415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13">
    <w:name w:val="Основной текст Знак1"/>
    <w:aliases w:val="Основной текст Знак Знак Знак Знак"/>
    <w:link w:val="ad"/>
    <w:locked/>
    <w:rsid w:val="00A44151"/>
    <w:rPr>
      <w:rFonts w:eastAsia="Calibri"/>
      <w:sz w:val="24"/>
      <w:szCs w:val="24"/>
    </w:rPr>
  </w:style>
  <w:style w:type="paragraph" w:styleId="ad">
    <w:name w:val="Body Text"/>
    <w:aliases w:val="Основной текст Знак Знак Знак"/>
    <w:basedOn w:val="a0"/>
    <w:link w:val="13"/>
    <w:unhideWhenUsed/>
    <w:rsid w:val="00A44151"/>
    <w:pPr>
      <w:spacing w:after="120" w:line="240" w:lineRule="auto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ae">
    <w:name w:val="Основной текст Знак"/>
    <w:aliases w:val="Основной текст Знак Знак Знак Знак1"/>
    <w:basedOn w:val="a1"/>
    <w:semiHidden/>
    <w:rsid w:val="00A44151"/>
    <w:rPr>
      <w:rFonts w:asciiTheme="minorHAnsi" w:eastAsiaTheme="minorEastAsia" w:hAnsiTheme="minorHAnsi"/>
      <w:sz w:val="22"/>
      <w:lang w:eastAsia="ru-RU"/>
    </w:rPr>
  </w:style>
  <w:style w:type="character" w:customStyle="1" w:styleId="af">
    <w:name w:val="Основной текст с отступом Знак"/>
    <w:aliases w:val="текст Знак,Основной текст 1 Знак,Нумерованный список !! Знак,Надин стиль Знак"/>
    <w:basedOn w:val="a1"/>
    <w:link w:val="a"/>
    <w:locked/>
    <w:rsid w:val="00A44151"/>
    <w:rPr>
      <w:rFonts w:eastAsia="Times New Roman"/>
      <w:color w:val="000000"/>
      <w:sz w:val="24"/>
      <w:szCs w:val="24"/>
    </w:rPr>
  </w:style>
  <w:style w:type="paragraph" w:styleId="a">
    <w:name w:val="Body Text Indent"/>
    <w:aliases w:val="текст,Основной текст 1,Нумерованный список !!,Надин стиль"/>
    <w:basedOn w:val="a0"/>
    <w:link w:val="af"/>
    <w:unhideWhenUsed/>
    <w:rsid w:val="00A44151"/>
    <w:pPr>
      <w:numPr>
        <w:numId w:val="1"/>
      </w:numPr>
      <w:spacing w:after="0" w:line="280" w:lineRule="exact"/>
      <w:ind w:left="567" w:right="686" w:firstLine="425"/>
      <w:jc w:val="both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14">
    <w:name w:val="Основной текст с отступом Знак1"/>
    <w:aliases w:val="текст Знак1,Основной текст 1 Знак1,Нумерованный список !! Знак1,Надин стиль Знак1"/>
    <w:basedOn w:val="a1"/>
    <w:semiHidden/>
    <w:rsid w:val="00A44151"/>
    <w:rPr>
      <w:rFonts w:asciiTheme="minorHAnsi" w:eastAsiaTheme="minorEastAsia" w:hAnsiTheme="minorHAnsi"/>
      <w:sz w:val="22"/>
      <w:lang w:eastAsia="ru-RU"/>
    </w:rPr>
  </w:style>
  <w:style w:type="paragraph" w:styleId="af0">
    <w:name w:val="Subtitle"/>
    <w:basedOn w:val="a0"/>
    <w:next w:val="a0"/>
    <w:link w:val="af1"/>
    <w:qFormat/>
    <w:rsid w:val="00A4415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1">
    <w:name w:val="Подзаголовок Знак"/>
    <w:basedOn w:val="a1"/>
    <w:link w:val="af0"/>
    <w:rsid w:val="00A44151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2"/>
    <w:uiPriority w:val="99"/>
    <w:semiHidden/>
    <w:rsid w:val="00A44151"/>
    <w:rPr>
      <w:rFonts w:eastAsia="Calibri"/>
      <w:sz w:val="24"/>
      <w:szCs w:val="24"/>
      <w:lang w:eastAsia="ru-RU"/>
    </w:rPr>
  </w:style>
  <w:style w:type="paragraph" w:styleId="22">
    <w:name w:val="Body Text Indent 2"/>
    <w:basedOn w:val="a0"/>
    <w:link w:val="21"/>
    <w:uiPriority w:val="99"/>
    <w:semiHidden/>
    <w:unhideWhenUsed/>
    <w:rsid w:val="00A44151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210">
    <w:name w:val="Основной текст с отступом 2 Знак1"/>
    <w:basedOn w:val="a1"/>
    <w:uiPriority w:val="99"/>
    <w:semiHidden/>
    <w:rsid w:val="00A44151"/>
    <w:rPr>
      <w:rFonts w:asciiTheme="minorHAnsi" w:eastAsiaTheme="minorEastAsia" w:hAnsiTheme="minorHAnsi"/>
      <w:sz w:val="22"/>
      <w:lang w:eastAsia="ru-RU"/>
    </w:rPr>
  </w:style>
  <w:style w:type="character" w:customStyle="1" w:styleId="af2">
    <w:name w:val="Текст выноски Знак"/>
    <w:basedOn w:val="a1"/>
    <w:link w:val="af3"/>
    <w:semiHidden/>
    <w:rsid w:val="00A44151"/>
    <w:rPr>
      <w:rFonts w:ascii="Tahoma" w:eastAsia="Calibri" w:hAnsi="Tahoma"/>
      <w:sz w:val="16"/>
      <w:szCs w:val="16"/>
      <w:lang w:eastAsia="ru-RU"/>
    </w:rPr>
  </w:style>
  <w:style w:type="paragraph" w:styleId="af3">
    <w:name w:val="Balloon Text"/>
    <w:basedOn w:val="a0"/>
    <w:link w:val="af2"/>
    <w:semiHidden/>
    <w:unhideWhenUsed/>
    <w:rsid w:val="00A44151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15">
    <w:name w:val="Текст выноски Знак1"/>
    <w:basedOn w:val="a1"/>
    <w:uiPriority w:val="99"/>
    <w:semiHidden/>
    <w:rsid w:val="00A4415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4">
    <w:name w:val="Без интервала Знак"/>
    <w:link w:val="af5"/>
    <w:uiPriority w:val="1"/>
    <w:locked/>
    <w:rsid w:val="00A44151"/>
    <w:rPr>
      <w:rFonts w:eastAsia="Times New Roman" w:cs="Shruti"/>
      <w:sz w:val="20"/>
      <w:szCs w:val="20"/>
    </w:rPr>
  </w:style>
  <w:style w:type="paragraph" w:styleId="af5">
    <w:name w:val="No Spacing"/>
    <w:link w:val="af4"/>
    <w:uiPriority w:val="1"/>
    <w:qFormat/>
    <w:rsid w:val="00A44151"/>
    <w:pPr>
      <w:spacing w:after="0" w:line="240" w:lineRule="auto"/>
    </w:pPr>
    <w:rPr>
      <w:rFonts w:eastAsia="Times New Roman" w:cs="Shruti"/>
      <w:sz w:val="20"/>
      <w:szCs w:val="20"/>
    </w:rPr>
  </w:style>
  <w:style w:type="paragraph" w:styleId="af6">
    <w:name w:val="List Paragraph"/>
    <w:basedOn w:val="a0"/>
    <w:uiPriority w:val="34"/>
    <w:qFormat/>
    <w:rsid w:val="00A44151"/>
    <w:pPr>
      <w:ind w:left="720"/>
      <w:contextualSpacing/>
    </w:pPr>
  </w:style>
  <w:style w:type="paragraph" w:customStyle="1" w:styleId="Style4">
    <w:name w:val="Style4"/>
    <w:basedOn w:val="a0"/>
    <w:rsid w:val="00A44151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_"/>
    <w:link w:val="16"/>
    <w:locked/>
    <w:rsid w:val="00A44151"/>
    <w:rPr>
      <w:sz w:val="27"/>
      <w:szCs w:val="27"/>
      <w:shd w:val="clear" w:color="auto" w:fill="FFFFFF"/>
    </w:rPr>
  </w:style>
  <w:style w:type="paragraph" w:customStyle="1" w:styleId="16">
    <w:name w:val="Основной текст1"/>
    <w:basedOn w:val="a0"/>
    <w:link w:val="af7"/>
    <w:rsid w:val="00A44151"/>
    <w:pPr>
      <w:shd w:val="clear" w:color="auto" w:fill="FFFFFF"/>
      <w:spacing w:after="0" w:line="0" w:lineRule="atLeast"/>
    </w:pPr>
    <w:rPr>
      <w:rFonts w:ascii="Times New Roman" w:eastAsiaTheme="minorHAnsi" w:hAnsi="Times New Roman"/>
      <w:sz w:val="27"/>
      <w:szCs w:val="27"/>
      <w:lang w:eastAsia="en-US"/>
    </w:rPr>
  </w:style>
  <w:style w:type="paragraph" w:customStyle="1" w:styleId="Style1">
    <w:name w:val="Style1"/>
    <w:basedOn w:val="a0"/>
    <w:rsid w:val="00A441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0"/>
    <w:rsid w:val="00A441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rsid w:val="00A441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rsid w:val="00A44151"/>
    <w:pPr>
      <w:widowControl w:val="0"/>
      <w:autoSpaceDE w:val="0"/>
      <w:autoSpaceDN w:val="0"/>
      <w:adjustRightInd w:val="0"/>
      <w:spacing w:after="0" w:line="264" w:lineRule="exact"/>
      <w:ind w:firstLine="33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rsid w:val="00A44151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0"/>
    <w:rsid w:val="00A441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A44151"/>
    <w:pPr>
      <w:widowControl w:val="0"/>
      <w:autoSpaceDE w:val="0"/>
      <w:autoSpaceDN w:val="0"/>
      <w:adjustRightInd w:val="0"/>
      <w:spacing w:after="0" w:line="26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uiPriority w:val="99"/>
    <w:rsid w:val="00A44151"/>
    <w:pPr>
      <w:widowControl w:val="0"/>
      <w:autoSpaceDE w:val="0"/>
      <w:autoSpaceDN w:val="0"/>
      <w:adjustRightInd w:val="0"/>
      <w:spacing w:after="0" w:line="26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0"/>
    <w:rsid w:val="00A4415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11">
    <w:name w:val="Style11"/>
    <w:basedOn w:val="a0"/>
    <w:rsid w:val="00A44151"/>
    <w:pPr>
      <w:widowControl w:val="0"/>
      <w:autoSpaceDE w:val="0"/>
      <w:autoSpaceDN w:val="0"/>
      <w:adjustRightInd w:val="0"/>
      <w:spacing w:after="0" w:line="641" w:lineRule="exact"/>
      <w:ind w:hanging="1044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12">
    <w:name w:val="Style12"/>
    <w:basedOn w:val="a0"/>
    <w:rsid w:val="00A44151"/>
    <w:pPr>
      <w:widowControl w:val="0"/>
      <w:autoSpaceDE w:val="0"/>
      <w:autoSpaceDN w:val="0"/>
      <w:adjustRightInd w:val="0"/>
      <w:spacing w:after="0" w:line="648" w:lineRule="exact"/>
      <w:ind w:firstLine="1195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13">
    <w:name w:val="Style13"/>
    <w:basedOn w:val="a0"/>
    <w:rsid w:val="00A44151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14">
    <w:name w:val="Style14"/>
    <w:basedOn w:val="a0"/>
    <w:rsid w:val="00A44151"/>
    <w:pPr>
      <w:widowControl w:val="0"/>
      <w:autoSpaceDE w:val="0"/>
      <w:autoSpaceDN w:val="0"/>
      <w:adjustRightInd w:val="0"/>
      <w:spacing w:after="0" w:line="334" w:lineRule="exact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15">
    <w:name w:val="Style15"/>
    <w:basedOn w:val="a0"/>
    <w:rsid w:val="00A44151"/>
    <w:pPr>
      <w:widowControl w:val="0"/>
      <w:autoSpaceDE w:val="0"/>
      <w:autoSpaceDN w:val="0"/>
      <w:adjustRightInd w:val="0"/>
      <w:spacing w:after="0" w:line="338" w:lineRule="exact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16">
    <w:name w:val="Style16"/>
    <w:basedOn w:val="a0"/>
    <w:rsid w:val="00A44151"/>
    <w:pPr>
      <w:widowControl w:val="0"/>
      <w:autoSpaceDE w:val="0"/>
      <w:autoSpaceDN w:val="0"/>
      <w:adjustRightInd w:val="0"/>
      <w:spacing w:after="0" w:line="648" w:lineRule="exact"/>
      <w:ind w:firstLine="2496"/>
    </w:pPr>
    <w:rPr>
      <w:rFonts w:ascii="Times New Roman" w:eastAsia="Times New Roman" w:hAnsi="Times New Roman" w:cs="Times New Roman"/>
      <w:sz w:val="20"/>
      <w:szCs w:val="24"/>
    </w:rPr>
  </w:style>
  <w:style w:type="character" w:styleId="af8">
    <w:name w:val="footnote reference"/>
    <w:basedOn w:val="a1"/>
    <w:uiPriority w:val="99"/>
    <w:semiHidden/>
    <w:unhideWhenUsed/>
    <w:rsid w:val="00A44151"/>
    <w:rPr>
      <w:vertAlign w:val="superscript"/>
    </w:rPr>
  </w:style>
  <w:style w:type="character" w:customStyle="1" w:styleId="FontStyle16">
    <w:name w:val="Font Style16"/>
    <w:rsid w:val="00A44151"/>
    <w:rPr>
      <w:rFonts w:ascii="Times New Roman" w:hAnsi="Times New Roman" w:cs="Times New Roman" w:hint="default"/>
      <w:sz w:val="24"/>
      <w:szCs w:val="24"/>
    </w:rPr>
  </w:style>
  <w:style w:type="character" w:customStyle="1" w:styleId="FontStyle11">
    <w:name w:val="Font Style11"/>
    <w:uiPriority w:val="99"/>
    <w:rsid w:val="00A4415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uiPriority w:val="99"/>
    <w:rsid w:val="00A44151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uiPriority w:val="99"/>
    <w:rsid w:val="00A4415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">
    <w:name w:val="Font Style14"/>
    <w:uiPriority w:val="99"/>
    <w:rsid w:val="00A44151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uiPriority w:val="99"/>
    <w:rsid w:val="00A44151"/>
    <w:rPr>
      <w:rFonts w:ascii="Times New Roman" w:hAnsi="Times New Roman" w:cs="Times New Roman" w:hint="default"/>
      <w:sz w:val="22"/>
      <w:szCs w:val="22"/>
    </w:rPr>
  </w:style>
  <w:style w:type="character" w:customStyle="1" w:styleId="FontStyle18">
    <w:name w:val="Font Style18"/>
    <w:basedOn w:val="a1"/>
    <w:rsid w:val="00A4415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19">
    <w:name w:val="Font Style19"/>
    <w:basedOn w:val="a1"/>
    <w:rsid w:val="00A4415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0">
    <w:name w:val="Font Style20"/>
    <w:basedOn w:val="a1"/>
    <w:rsid w:val="00A44151"/>
    <w:rPr>
      <w:rFonts w:ascii="Times New Roman" w:hAnsi="Times New Roman" w:cs="Times New Roman" w:hint="default"/>
      <w:sz w:val="26"/>
      <w:szCs w:val="26"/>
    </w:rPr>
  </w:style>
  <w:style w:type="character" w:styleId="af9">
    <w:name w:val="page number"/>
    <w:basedOn w:val="a1"/>
    <w:rsid w:val="00A44151"/>
  </w:style>
  <w:style w:type="numbering" w:customStyle="1" w:styleId="17">
    <w:name w:val="Нет списка1"/>
    <w:next w:val="a3"/>
    <w:semiHidden/>
    <w:unhideWhenUsed/>
    <w:rsid w:val="00A44151"/>
  </w:style>
  <w:style w:type="paragraph" w:customStyle="1" w:styleId="afa">
    <w:name w:val="Знак Знак Знак Знак"/>
    <w:basedOn w:val="a0"/>
    <w:rsid w:val="00A44151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Pa2">
    <w:name w:val="Pa2"/>
    <w:basedOn w:val="a0"/>
    <w:next w:val="a0"/>
    <w:rsid w:val="00A44151"/>
    <w:pPr>
      <w:autoSpaceDE w:val="0"/>
      <w:autoSpaceDN w:val="0"/>
      <w:adjustRightInd w:val="0"/>
      <w:spacing w:after="0" w:line="201" w:lineRule="atLeast"/>
    </w:pPr>
    <w:rPr>
      <w:rFonts w:ascii="Myriad Pro" w:eastAsia="Times New Roman" w:hAnsi="Myriad Pro" w:cs="Times New Roman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2028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fb">
    <w:name w:val="Table Grid"/>
    <w:basedOn w:val="a2"/>
    <w:uiPriority w:val="59"/>
    <w:rsid w:val="0055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TOC Heading"/>
    <w:basedOn w:val="1"/>
    <w:next w:val="a0"/>
    <w:uiPriority w:val="39"/>
    <w:semiHidden/>
    <w:unhideWhenUsed/>
    <w:qFormat/>
    <w:rsid w:val="0031524E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 w:bidi="ar-SA"/>
    </w:rPr>
  </w:style>
  <w:style w:type="paragraph" w:styleId="18">
    <w:name w:val="toc 1"/>
    <w:basedOn w:val="a0"/>
    <w:next w:val="a0"/>
    <w:autoRedefine/>
    <w:uiPriority w:val="39"/>
    <w:unhideWhenUsed/>
    <w:rsid w:val="0031524E"/>
    <w:pPr>
      <w:spacing w:after="100"/>
    </w:pPr>
  </w:style>
  <w:style w:type="paragraph" w:styleId="23">
    <w:name w:val="toc 2"/>
    <w:basedOn w:val="a0"/>
    <w:next w:val="a0"/>
    <w:autoRedefine/>
    <w:uiPriority w:val="39"/>
    <w:unhideWhenUsed/>
    <w:rsid w:val="0031524E"/>
    <w:pPr>
      <w:spacing w:after="100"/>
      <w:ind w:left="220"/>
    </w:pPr>
  </w:style>
  <w:style w:type="character" w:styleId="afd">
    <w:name w:val="Hyperlink"/>
    <w:basedOn w:val="a1"/>
    <w:uiPriority w:val="99"/>
    <w:unhideWhenUsed/>
    <w:rsid w:val="0031524E"/>
    <w:rPr>
      <w:color w:val="0000FF" w:themeColor="hyperlink"/>
      <w:u w:val="single"/>
    </w:rPr>
  </w:style>
  <w:style w:type="table" w:customStyle="1" w:styleId="19">
    <w:name w:val="Сетка таблицы1"/>
    <w:basedOn w:val="a2"/>
    <w:next w:val="afb"/>
    <w:uiPriority w:val="59"/>
    <w:rsid w:val="00C57B4F"/>
    <w:pPr>
      <w:spacing w:after="0" w:line="240" w:lineRule="auto"/>
    </w:pPr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5276A-9E47-4A3B-B2A4-B5DB06AE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9715</Words>
  <Characters>55379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Агентство по культуре</Company>
  <LinksUpToDate>false</LinksUpToDate>
  <CharactersWithSpaces>64965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Ирина Викторовна</dc:creator>
  <cp:keywords/>
  <dc:description/>
  <cp:lastModifiedBy>1</cp:lastModifiedBy>
  <cp:revision>24</cp:revision>
  <cp:lastPrinted>2023-04-24T05:08:00Z</cp:lastPrinted>
  <dcterms:created xsi:type="dcterms:W3CDTF">2017-11-13T06:06:00Z</dcterms:created>
  <dcterms:modified xsi:type="dcterms:W3CDTF">2023-04-24T05:08:00Z</dcterms:modified>
</cp:coreProperties>
</file>